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DF" w:rsidRDefault="003F4CAB">
      <w:pPr>
        <w:rPr>
          <w:rFonts w:ascii="Georgia" w:hAnsi="Georgia"/>
          <w:color w:val="00336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../zem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6B0F72" id="Прямоугольник 1" o:spid="_x0000_s1026" alt="../zem0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/u5gIAAN0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A7jDgpYUTNl82HzefmZ3O7+dh8bW6bH5tPza/mW/MdgU9KVQL963Tct7T0&#10;ep2KL0wT60pFgHVdXUnTBlVdiuS1QlyMc8IX9FxVMIo2yE4lpahzSlKoxjcQ7hGGuShAQ/P6mUgh&#10;LbLUwrZ4ncnSxIDmobWd5M1+knStUQLKEy8YejDvBExb2UQg0e7nSir9hIoSGSHGErKz4GR1qXTr&#10;unMxsbiYsaIAPYkKfqQAzFYDoeFXYzNJ2Nm/C71wOpwOAyfo9qdO4E0mzvlsHDj9mT/oTU4m4/HE&#10;f2/i+kGUszSl3ITZ8dAP/mzO2xfRMmjPRCUKlho4k5KSi/m4kGhF4B3M7GdbDpY7N/c4DdsvqOVe&#10;SX438C66oTPrDwdOMAt6Tjjwho7nhxdh3wvCYDI7LumScfrvJaE6xmGv27NTOkj6Xm2e/R7WRqKS&#10;adg0BStjDNSAzziRyDBwylMra8KKVj5ohUn/rhUw7t2gLV8NRVv2z0V6A3SVAugEzIOdCEIu5FuM&#10;atgvMVZvlkRSjIqnHCgf+kFgFpK9BL1BFy7y0DI/tBCeAFSMNUatONbtEltWki1yiOTbxnBxDs8k&#10;Y5bC5gm1WW0fF+wQW8l235kldXi3XndbefQ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pWDP7uYCAADd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3F4CAB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../zem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312BF" id="Прямоугольник 2" o:spid="_x0000_s1026" alt="../zem0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7C6AIAAN0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HuYsRJCSNqvmw+bD43P5vbzcfma3Pb/Nh8an4135rvCHxSqhLoX6fjvqWl&#10;1+tUfGGaWFcqAqzr6kqaNqjqUiSvFeJinBO+oOeqglEAQSDITiWlqHNKUqjGNxDuEYa5KEBD8/qZ&#10;SCEtstTCtnidydLEgOahtZ3kzX6SdK1RAsoTLxh6MO8ETFvZRCDR7udKKv2EihIZIcYSsrPgZHWp&#10;dOu6czGxuJixogA9iQp+pADMVgOh4VdjM0nY2b8LvXA6nA4DJ+j2p07gTSbO+WwcOP2ZP+hNTibj&#10;8cR/b+L6QZSzNKXchNnx0A/+bM7bF9EyaM9EJQqWGjiTkpKL+biQaEXgHczsZ1sOljs39zgN2y+o&#10;5V5JfjfwLrqhM+sPB04wC3pOOPCGjueHF2HfC8JgMjsu6ZJx+u8loTrGYa/bs1M6SPpebZ79HtZG&#10;opJp2DQFK2MM1IDPOJHIMHDKUytrwopWPmiFSf+uFTDu3aAtXw1FW/bPRXoDdJUC6ATMg50IQi7k&#10;W4xq2C8xVm+WRFKMiqccKB/6QWAWkr0EvUEXLvLQMj+0EJ4AVIw1Rq041u0SW1aSLXKI5NvGcHEO&#10;zyRjlsLmCbVZbR8X7BBbyXbfmSV1eLded1t59B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yzC7C6AIAAN0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3F4CAB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../zem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D10FA" id="Прямоугольник 3" o:spid="_x0000_s1026" alt="../zem0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7Z6QIAAN0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E+wYiTEkbUfNl82Hxufja3m4/N1+a2+bH51PxqvjXfEfikVCXQv07HfUtL&#10;r9ep+MI0sa5UBFjX1ZU0bVDVpUheK8TFOCd8Qc9VBaMAgkCQnUpKUeeUpFCNbyDcIwxzUYCG5vUz&#10;kUJaZKmFbfE6k6WJAc1DazvJm/0k6VqjBJQnXjD0YN4JmLayiUCi3c+VVPoJFSUyQowlZGfByepS&#10;6dZ152JicTFjRQF6EhX8SAGYrQZCw6/GZpKws38XeuF0OB0GTtDtT53Am0yc89k4cPozf9CbnEzG&#10;44n/3sT1gyhnaUq5CbPjoR/82Zy3L6Jl0J6JShQsNXAmJSUX83Eh0YrAO5jZz7YcLHdu7nEatl9Q&#10;y72S/G7gXXRDZ9YfDpxgFvSccOANHc8PL8K+F4TBZHZc0iXj9N9LQnWMw163Z6d0kPS92jz7PayN&#10;RCXTsGkKVsYYqAGfcSKRYeCUp1bWhBWtfNAKk/5dK2Dcu0FbvhqKtuyfi/QG6CoF0AmYBzsRhFzI&#10;txjVsF9irN4siaQYFU85UD70g8AsJHsJeoMuXOShZX5oITwBqBhrjFpxrNsltqwkW+QQybeN4eIc&#10;nknGLIXNE2qz2j4u2CG2ku2+M0vq8G697rby6D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1eO2e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3F4CAB">
        <w:rPr>
          <w:rStyle w:val="a3"/>
          <w:rFonts w:ascii="Georgia" w:hAnsi="Georgia"/>
          <w:color w:val="003366"/>
        </w:rPr>
        <w:t xml:space="preserve"> </w:t>
      </w:r>
      <w:r>
        <w:rPr>
          <w:rStyle w:val="a3"/>
          <w:rFonts w:ascii="Georgia" w:hAnsi="Georgia"/>
          <w:color w:val="003366"/>
        </w:rPr>
        <w:t>Тема: « Играем и считаем»</w:t>
      </w:r>
      <w:r>
        <w:rPr>
          <w:rFonts w:ascii="Georgia" w:hAnsi="Georgia"/>
          <w:color w:val="003366"/>
        </w:rPr>
        <w:br/>
        <w:t>Цель: Упражнять детей в умении различать и называть геометрические фигуры; квадрат, прямоугольник, треугольник, круг; Закреплять умение считать в пределах пяти, познакомить с порядковым значением числа; учить отвечать на вопросы: «сколько</w:t>
      </w:r>
      <w:r>
        <w:rPr>
          <w:rFonts w:ascii="Georgia" w:hAnsi="Georgia"/>
          <w:color w:val="003366"/>
        </w:rPr>
        <w:br/>
        <w:t>Ход занятия.</w:t>
      </w:r>
      <w:r>
        <w:rPr>
          <w:rFonts w:ascii="Georgia" w:hAnsi="Georgia"/>
          <w:color w:val="003366"/>
        </w:rPr>
        <w:br/>
        <w:t>Предложить детям вспомнить фигуры отгадав загадки</w:t>
      </w:r>
      <w:r>
        <w:rPr>
          <w:rFonts w:ascii="Georgia" w:hAnsi="Georgia"/>
          <w:color w:val="003366"/>
        </w:rPr>
        <w:br/>
        <w:t>Прикатилось колесо,</w:t>
      </w:r>
      <w:r>
        <w:rPr>
          <w:rFonts w:ascii="Georgia" w:hAnsi="Georgia"/>
          <w:color w:val="003366"/>
        </w:rPr>
        <w:br/>
        <w:t>Ведь похожее оно</w:t>
      </w:r>
      <w:r>
        <w:rPr>
          <w:rFonts w:ascii="Georgia" w:hAnsi="Georgia"/>
          <w:color w:val="003366"/>
        </w:rPr>
        <w:br/>
        <w:t>Как наглядная натура</w:t>
      </w:r>
      <w:r>
        <w:rPr>
          <w:rFonts w:ascii="Georgia" w:hAnsi="Georgia"/>
          <w:color w:val="003366"/>
        </w:rPr>
        <w:br/>
        <w:t>Лишь на круглую фигуру</w:t>
      </w:r>
      <w:r>
        <w:rPr>
          <w:rFonts w:ascii="Georgia" w:hAnsi="Georgia"/>
          <w:color w:val="003366"/>
        </w:rPr>
        <w:br/>
        <w:t>Догадался, милый друг?</w:t>
      </w:r>
      <w:r>
        <w:rPr>
          <w:rFonts w:ascii="Georgia" w:hAnsi="Georgia"/>
          <w:color w:val="003366"/>
        </w:rPr>
        <w:br/>
        <w:t>Ну, конечно, это… ( круг).</w:t>
      </w:r>
      <w:r>
        <w:rPr>
          <w:rFonts w:ascii="Georgia" w:hAnsi="Georgia"/>
          <w:color w:val="003366"/>
        </w:rPr>
        <w:br/>
        <w:t>На фигуру посмотри</w:t>
      </w:r>
      <w:r>
        <w:rPr>
          <w:rFonts w:ascii="Georgia" w:hAnsi="Georgia"/>
          <w:color w:val="003366"/>
        </w:rPr>
        <w:br/>
        <w:t>И в альбоме начерти</w:t>
      </w:r>
      <w:r>
        <w:rPr>
          <w:rFonts w:ascii="Georgia" w:hAnsi="Georgia"/>
          <w:color w:val="003366"/>
        </w:rPr>
        <w:br/>
        <w:t>Три угла, три стороны</w:t>
      </w:r>
      <w:r>
        <w:rPr>
          <w:rFonts w:ascii="Georgia" w:hAnsi="Georgia"/>
          <w:color w:val="003366"/>
        </w:rPr>
        <w:br/>
        <w:t>Меж собой соедини</w:t>
      </w:r>
      <w:r>
        <w:rPr>
          <w:rFonts w:ascii="Georgia" w:hAnsi="Georgia"/>
          <w:color w:val="003366"/>
        </w:rPr>
        <w:br/>
        <w:t>Получился не угольник</w:t>
      </w:r>
      <w:r>
        <w:rPr>
          <w:rFonts w:ascii="Georgia" w:hAnsi="Georgia"/>
          <w:color w:val="003366"/>
        </w:rPr>
        <w:br/>
        <w:t>А красивый ….. (треугольник).</w:t>
      </w:r>
      <w:r>
        <w:rPr>
          <w:rFonts w:ascii="Georgia" w:hAnsi="Georgia"/>
          <w:color w:val="003366"/>
        </w:rPr>
        <w:br/>
        <w:t>Я фигура, хоть куда</w:t>
      </w:r>
      <w:r>
        <w:rPr>
          <w:rFonts w:ascii="Georgia" w:hAnsi="Georgia"/>
          <w:color w:val="003366"/>
        </w:rPr>
        <w:br/>
        <w:t>Очень ровная всегда</w:t>
      </w:r>
      <w:r>
        <w:rPr>
          <w:rFonts w:ascii="Georgia" w:hAnsi="Georgia"/>
          <w:color w:val="003366"/>
        </w:rPr>
        <w:br/>
        <w:t>Все углы во мне равны</w:t>
      </w:r>
      <w:r>
        <w:rPr>
          <w:rFonts w:ascii="Georgia" w:hAnsi="Georgia"/>
          <w:color w:val="003366"/>
        </w:rPr>
        <w:br/>
        <w:t>И четыре стороны.</w:t>
      </w:r>
      <w:r>
        <w:rPr>
          <w:rFonts w:ascii="Georgia" w:hAnsi="Georgia"/>
          <w:color w:val="003366"/>
        </w:rPr>
        <w:br/>
        <w:t>Кубик – мой любимый брат</w:t>
      </w:r>
      <w:r>
        <w:rPr>
          <w:rFonts w:ascii="Georgia" w:hAnsi="Georgia"/>
          <w:color w:val="003366"/>
        </w:rPr>
        <w:br/>
        <w:t>А зовут …..(квадрат).</w:t>
      </w:r>
      <w:r>
        <w:rPr>
          <w:rFonts w:ascii="Georgia" w:hAnsi="Georgia"/>
          <w:color w:val="003366"/>
        </w:rPr>
        <w:br/>
        <w:t>Растянули мы квадрат</w:t>
      </w:r>
      <w:r>
        <w:rPr>
          <w:rFonts w:ascii="Georgia" w:hAnsi="Georgia"/>
          <w:color w:val="003366"/>
        </w:rPr>
        <w:br/>
        <w:t>И представили на взгляд</w:t>
      </w:r>
      <w:r>
        <w:rPr>
          <w:rFonts w:ascii="Georgia" w:hAnsi="Georgia"/>
          <w:color w:val="003366"/>
        </w:rPr>
        <w:br/>
        <w:t>На кого он стал похожим?</w:t>
      </w:r>
      <w:r>
        <w:rPr>
          <w:rFonts w:ascii="Georgia" w:hAnsi="Georgia"/>
          <w:color w:val="003366"/>
        </w:rPr>
        <w:br/>
        <w:t>Или с чем-то очень схожим?</w:t>
      </w:r>
      <w:r>
        <w:rPr>
          <w:rFonts w:ascii="Georgia" w:hAnsi="Georgia"/>
          <w:color w:val="003366"/>
        </w:rPr>
        <w:br/>
        <w:t>Не кирпич, не треугольник</w:t>
      </w:r>
      <w:r>
        <w:rPr>
          <w:rFonts w:ascii="Georgia" w:hAnsi="Georgia"/>
          <w:color w:val="003366"/>
        </w:rPr>
        <w:br/>
        <w:t>Стал квадрат….(прямоугольник)</w:t>
      </w:r>
      <w:r>
        <w:rPr>
          <w:rFonts w:ascii="Georgia" w:hAnsi="Georgia"/>
          <w:color w:val="003366"/>
        </w:rPr>
        <w:br/>
        <w:t>1. Соотнесите форму предмета с геометрической фигурой в комнате( например часы круглые, картина квадратная)</w:t>
      </w:r>
      <w:r>
        <w:rPr>
          <w:rFonts w:ascii="Georgia" w:hAnsi="Georgia"/>
          <w:color w:val="003366"/>
        </w:rPr>
        <w:br/>
        <w:t>2.Предложите ребенку зарисовать клеточки</w:t>
      </w:r>
      <w:r>
        <w:rPr>
          <w:rFonts w:ascii="Georgia" w:hAnsi="Georgia"/>
          <w:color w:val="003366"/>
        </w:rPr>
        <w:br/>
        <w:t>Закрась 3 клетки.</w:t>
      </w:r>
      <w:r>
        <w:rPr>
          <w:rFonts w:ascii="Georgia" w:hAnsi="Georgia"/>
          <w:color w:val="003366"/>
        </w:rPr>
        <w:br/>
        <w:t>Закрась 4 клетки.</w:t>
      </w:r>
      <w:r>
        <w:rPr>
          <w:rFonts w:ascii="Georgia" w:hAnsi="Georgia"/>
          <w:color w:val="003366"/>
        </w:rPr>
        <w:br/>
        <w:t>Закрась 5 клеток.</w:t>
      </w:r>
      <w:r>
        <w:rPr>
          <w:rFonts w:ascii="Georgia" w:hAnsi="Georgia"/>
          <w:color w:val="003366"/>
        </w:rPr>
        <w:br/>
        <w:t>3 . Количественное сравнение предметов (больше, меньше)</w:t>
      </w:r>
    </w:p>
    <w:p w:rsidR="003F4CAB" w:rsidRDefault="003F4CAB">
      <w:r w:rsidRPr="003F4CAB">
        <w:rPr>
          <w:noProof/>
          <w:lang w:eastAsia="ru-RU"/>
        </w:rPr>
        <w:lastRenderedPageBreak/>
        <w:drawing>
          <wp:inline distT="0" distB="0" distL="0" distR="0">
            <wp:extent cx="5940425" cy="4210376"/>
            <wp:effectExtent l="0" t="0" r="3175" b="0"/>
            <wp:docPr id="4" name="Рисунок 4" descr="C:\Users\Алексей\Downloads\Катя\сайт\Группы\06.04\Колокольчик\зем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\Downloads\Катя\сайт\Группы\06.04\Колокольчик\зем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AB"/>
    <w:rsid w:val="003F4CAB"/>
    <w:rsid w:val="00A0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1CA4B-7299-47CD-9CF2-3AD55503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2020-04-07T06:42:00Z</dcterms:created>
  <dcterms:modified xsi:type="dcterms:W3CDTF">2020-04-07T06:43:00Z</dcterms:modified>
</cp:coreProperties>
</file>