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u w:val="single"/>
          <w:bdr w:val="none" w:sz="0" w:space="0" w:color="auto" w:frame="1"/>
          <w:shd w:val="clear" w:color="auto" w:fill="FFFFFF"/>
        </w:rPr>
        <w:t> Тема</w:t>
      </w:r>
      <w:r>
        <w:rPr>
          <w:rFonts w:ascii="Georgia" w:hAnsi="Georgia"/>
          <w:color w:val="003366"/>
          <w:shd w:val="clear" w:color="auto" w:fill="FFFFFF"/>
        </w:rPr>
        <w:t>: </w:t>
      </w: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«</w:t>
      </w:r>
      <w:r>
        <w:rPr>
          <w:rFonts w:ascii="Georgia" w:hAnsi="Georgia"/>
          <w:b/>
          <w:bCs/>
          <w:i/>
          <w:iCs/>
          <w:color w:val="003366"/>
          <w:bdr w:val="none" w:sz="0" w:space="0" w:color="auto" w:frame="1"/>
          <w:shd w:val="clear" w:color="auto" w:fill="FFFFFF"/>
        </w:rPr>
        <w:t>Животные жарких стран</w:t>
      </w: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»</w:t>
      </w:r>
      <w:r>
        <w:rPr>
          <w:rFonts w:ascii="Georgia" w:hAnsi="Georgia"/>
          <w:color w:val="003366"/>
          <w:shd w:val="clear" w:color="auto" w:fill="FFFFFF"/>
        </w:rPr>
        <w:t>.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u w:val="single"/>
          <w:bdr w:val="none" w:sz="0" w:space="0" w:color="auto" w:frame="1"/>
          <w:shd w:val="clear" w:color="auto" w:fill="FFFFFF"/>
        </w:rPr>
        <w:t>Цель</w:t>
      </w:r>
      <w:r>
        <w:rPr>
          <w:rFonts w:ascii="Georgia" w:hAnsi="Georgia"/>
          <w:color w:val="003366"/>
          <w:shd w:val="clear" w:color="auto" w:fill="FFFFFF"/>
        </w:rPr>
        <w:t>: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>1. Уточнение названия </w:t>
      </w:r>
      <w:r>
        <w:rPr>
          <w:rFonts w:ascii="Georgia" w:hAnsi="Georgia"/>
          <w:b/>
          <w:bCs/>
          <w:color w:val="003366"/>
          <w:bdr w:val="none" w:sz="0" w:space="0" w:color="auto" w:frame="1"/>
          <w:shd w:val="clear" w:color="auto" w:fill="FFFFFF"/>
        </w:rPr>
        <w:t>животных жарких стран и их детёнышей</w:t>
      </w:r>
      <w:r>
        <w:rPr>
          <w:rFonts w:ascii="Georgia" w:hAnsi="Georgia"/>
          <w:color w:val="003366"/>
          <w:shd w:val="clear" w:color="auto" w:fill="FFFFFF"/>
        </w:rPr>
        <w:t>;</w:t>
      </w:r>
    </w:p>
    <w:p w:rsidR="001C0B65" w:rsidRDefault="001C0B65" w:rsidP="001C0B65">
      <w:pPr>
        <w:pStyle w:val="a3"/>
        <w:spacing w:before="225" w:beforeAutospacing="0" w:after="225" w:afterAutospacing="0"/>
      </w:pPr>
      <w:r>
        <w:rPr>
          <w:rFonts w:ascii="Georgia" w:hAnsi="Georgia"/>
          <w:color w:val="003366"/>
          <w:shd w:val="clear" w:color="auto" w:fill="FFFFFF"/>
        </w:rPr>
        <w:t>2. Закрепление правильного употребления окончаний имён существительных в косвенных падежах единственного и множественного числа;</w:t>
      </w:r>
    </w:p>
    <w:p w:rsidR="001C0B65" w:rsidRDefault="001C0B65" w:rsidP="001C0B65">
      <w:pPr>
        <w:pStyle w:val="a3"/>
        <w:spacing w:before="225" w:beforeAutospacing="0" w:after="225" w:afterAutospacing="0"/>
        <w:ind w:firstLine="360"/>
      </w:pPr>
      <w:r>
        <w:rPr>
          <w:rFonts w:ascii="Georgia" w:hAnsi="Georgia"/>
          <w:color w:val="003366"/>
          <w:shd w:val="clear" w:color="auto" w:fill="FFFFFF"/>
        </w:rPr>
        <w:t>3. Подбор слов – признаков;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>4. </w:t>
      </w:r>
      <w:r>
        <w:rPr>
          <w:rFonts w:ascii="Georgia" w:hAnsi="Georgia"/>
          <w:b/>
          <w:bCs/>
          <w:color w:val="003366"/>
          <w:bdr w:val="none" w:sz="0" w:space="0" w:color="auto" w:frame="1"/>
          <w:shd w:val="clear" w:color="auto" w:fill="FFFFFF"/>
        </w:rPr>
        <w:t>Развитие связной речи</w:t>
      </w:r>
      <w:r>
        <w:rPr>
          <w:rFonts w:ascii="Georgia" w:hAnsi="Georgia"/>
          <w:color w:val="003366"/>
          <w:shd w:val="clear" w:color="auto" w:fill="FFFFFF"/>
        </w:rPr>
        <w:t>, мышления, памяти;</w:t>
      </w:r>
    </w:p>
    <w:p w:rsidR="001C0B65" w:rsidRDefault="001C0B65" w:rsidP="001C0B65">
      <w:pPr>
        <w:pStyle w:val="a3"/>
      </w:pPr>
      <w:r>
        <w:rPr>
          <w:rFonts w:ascii="Georgia" w:hAnsi="Georgia"/>
          <w:color w:val="003366"/>
          <w:shd w:val="clear" w:color="auto" w:fill="FFFFFF"/>
        </w:rPr>
        <w:t>Ход занятия: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>Дидактическая игра </w:t>
      </w: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«Добавь словечко»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 «Ребята, вы попадёте на остров, если правильно и быстро добавите слово»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>В Африке живут ловкие, хвостатые … </w:t>
      </w: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(обезьяны.)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>В Африке живут большие, толстокожие </w:t>
      </w: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(бегемоты.)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>В Индии живут огромные, сильные, толстоногие </w:t>
      </w: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(слоны.)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>В Африке живут пятнистые, длинношеие </w:t>
      </w: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(жирафы.)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>А также выносливые, двугорбые </w:t>
      </w: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(верблюды.)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 xml:space="preserve">Ещё живут сильные, </w:t>
      </w:r>
      <w:proofErr w:type="spellStart"/>
      <w:r>
        <w:rPr>
          <w:rFonts w:ascii="Georgia" w:hAnsi="Georgia"/>
          <w:color w:val="003366"/>
          <w:shd w:val="clear" w:color="auto" w:fill="FFFFFF"/>
        </w:rPr>
        <w:t>желтогривые</w:t>
      </w:r>
      <w:proofErr w:type="spellEnd"/>
      <w:r>
        <w:rPr>
          <w:rFonts w:ascii="Georgia" w:hAnsi="Georgia"/>
          <w:color w:val="003366"/>
          <w:shd w:val="clear" w:color="auto" w:fill="FFFFFF"/>
        </w:rPr>
        <w:t> </w:t>
      </w: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(львы.)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>В Африке живут пугливые, быстрые </w:t>
      </w: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(зебры)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>В Африке живут зеленые, для всех опасные </w:t>
      </w: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(крокодилы)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>В Африке живут медлительные, коротконогие </w:t>
      </w: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(черепахи)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 xml:space="preserve">  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>Дидактическая игра </w:t>
      </w: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«Кто кого любит?»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(Дети рассаживаются на подушки, которые лежат на полу)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u w:val="single"/>
          <w:bdr w:val="none" w:sz="0" w:space="0" w:color="auto" w:frame="1"/>
          <w:shd w:val="clear" w:color="auto" w:fill="FFFFFF"/>
        </w:rPr>
        <w:t>Воспитатель</w:t>
      </w:r>
      <w:r>
        <w:rPr>
          <w:rFonts w:ascii="Georgia" w:hAnsi="Georgia"/>
          <w:color w:val="003366"/>
          <w:shd w:val="clear" w:color="auto" w:fill="FFFFFF"/>
        </w:rPr>
        <w:t>: Милые, путешественники Доктор Айболит рассказал мне, что у зверей, как у людей каждая мама любит своего детёныша.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>Расскажите, кого любит эта </w:t>
      </w: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«мама»</w:t>
      </w:r>
      <w:r>
        <w:rPr>
          <w:rFonts w:ascii="Georgia" w:hAnsi="Georgia"/>
          <w:color w:val="003366"/>
          <w:shd w:val="clear" w:color="auto" w:fill="FFFFFF"/>
        </w:rPr>
        <w:t>?</w:t>
      </w:r>
    </w:p>
    <w:p w:rsidR="001C0B65" w:rsidRDefault="001C0B65" w:rsidP="001C0B65">
      <w:pPr>
        <w:pStyle w:val="a3"/>
        <w:spacing w:before="225" w:beforeAutospacing="0" w:after="225" w:afterAutospacing="0"/>
        <w:ind w:firstLine="360"/>
      </w:pPr>
      <w:r>
        <w:rPr>
          <w:rFonts w:ascii="Georgia" w:hAnsi="Georgia"/>
          <w:color w:val="003366"/>
          <w:shd w:val="clear" w:color="auto" w:fill="FFFFFF"/>
        </w:rPr>
        <w:t>Дети. Верблюдица любит верблюжонка.</w:t>
      </w:r>
    </w:p>
    <w:p w:rsidR="001C0B65" w:rsidRDefault="001C0B65" w:rsidP="001C0B65">
      <w:pPr>
        <w:pStyle w:val="a3"/>
        <w:spacing w:before="225" w:beforeAutospacing="0" w:after="225" w:afterAutospacing="0"/>
        <w:ind w:firstLine="360"/>
      </w:pPr>
      <w:r>
        <w:rPr>
          <w:rFonts w:ascii="Georgia" w:hAnsi="Georgia"/>
          <w:color w:val="003366"/>
          <w:shd w:val="clear" w:color="auto" w:fill="FFFFFF"/>
        </w:rPr>
        <w:t>Тигрица любит тигрёнка.</w:t>
      </w:r>
    </w:p>
    <w:p w:rsidR="001C0B65" w:rsidRDefault="001C0B65" w:rsidP="001C0B65">
      <w:pPr>
        <w:pStyle w:val="a3"/>
        <w:spacing w:before="225" w:beforeAutospacing="0" w:after="225" w:afterAutospacing="0"/>
        <w:ind w:firstLine="360"/>
      </w:pPr>
      <w:r>
        <w:rPr>
          <w:rFonts w:ascii="Georgia" w:hAnsi="Georgia"/>
          <w:color w:val="003366"/>
          <w:shd w:val="clear" w:color="auto" w:fill="FFFFFF"/>
        </w:rPr>
        <w:t>Слониха любит слонёнка.</w:t>
      </w:r>
    </w:p>
    <w:p w:rsidR="001C0B65" w:rsidRDefault="001C0B65" w:rsidP="001C0B65">
      <w:pPr>
        <w:pStyle w:val="a3"/>
        <w:spacing w:before="225" w:beforeAutospacing="0" w:after="225" w:afterAutospacing="0"/>
        <w:ind w:firstLine="360"/>
      </w:pPr>
      <w:r>
        <w:rPr>
          <w:rFonts w:ascii="Georgia" w:hAnsi="Georgia"/>
          <w:color w:val="003366"/>
          <w:shd w:val="clear" w:color="auto" w:fill="FFFFFF"/>
        </w:rPr>
        <w:lastRenderedPageBreak/>
        <w:t>Кенгуру любит кенгурёнка.</w:t>
      </w:r>
    </w:p>
    <w:p w:rsidR="001C0B65" w:rsidRDefault="001C0B65" w:rsidP="001C0B65">
      <w:pPr>
        <w:pStyle w:val="a3"/>
        <w:spacing w:before="225" w:beforeAutospacing="0" w:after="225" w:afterAutospacing="0"/>
        <w:ind w:firstLine="360"/>
      </w:pPr>
      <w:r>
        <w:rPr>
          <w:rFonts w:ascii="Georgia" w:hAnsi="Georgia"/>
          <w:color w:val="003366"/>
          <w:shd w:val="clear" w:color="auto" w:fill="FFFFFF"/>
        </w:rPr>
        <w:t xml:space="preserve">Зебра любит </w:t>
      </w:r>
      <w:proofErr w:type="spellStart"/>
      <w:r>
        <w:rPr>
          <w:rFonts w:ascii="Georgia" w:hAnsi="Georgia"/>
          <w:color w:val="003366"/>
          <w:shd w:val="clear" w:color="auto" w:fill="FFFFFF"/>
        </w:rPr>
        <w:t>зебрёнка</w:t>
      </w:r>
      <w:proofErr w:type="spellEnd"/>
      <w:r>
        <w:rPr>
          <w:rFonts w:ascii="Georgia" w:hAnsi="Georgia"/>
          <w:color w:val="003366"/>
          <w:shd w:val="clear" w:color="auto" w:fill="FFFFFF"/>
        </w:rPr>
        <w:t>.</w:t>
      </w:r>
    </w:p>
    <w:p w:rsidR="001C0B65" w:rsidRDefault="001C0B65" w:rsidP="001C0B65">
      <w:pPr>
        <w:pStyle w:val="a3"/>
        <w:spacing w:before="225" w:beforeAutospacing="0" w:after="225" w:afterAutospacing="0"/>
        <w:ind w:firstLine="360"/>
      </w:pPr>
      <w:r>
        <w:rPr>
          <w:rFonts w:ascii="Georgia" w:hAnsi="Georgia"/>
          <w:color w:val="003366"/>
          <w:shd w:val="clear" w:color="auto" w:fill="FFFFFF"/>
        </w:rPr>
        <w:t xml:space="preserve">Жирафа любит </w:t>
      </w:r>
      <w:proofErr w:type="spellStart"/>
      <w:r>
        <w:rPr>
          <w:rFonts w:ascii="Georgia" w:hAnsi="Georgia"/>
          <w:color w:val="003366"/>
          <w:shd w:val="clear" w:color="auto" w:fill="FFFFFF"/>
        </w:rPr>
        <w:t>жирафёнка</w:t>
      </w:r>
      <w:proofErr w:type="spellEnd"/>
      <w:r>
        <w:rPr>
          <w:rFonts w:ascii="Georgia" w:hAnsi="Georgia"/>
          <w:color w:val="003366"/>
          <w:shd w:val="clear" w:color="auto" w:fill="FFFFFF"/>
        </w:rPr>
        <w:t>.</w:t>
      </w:r>
    </w:p>
    <w:p w:rsidR="001C0B65" w:rsidRDefault="001C0B65" w:rsidP="001C0B65">
      <w:pPr>
        <w:pStyle w:val="a3"/>
        <w:spacing w:before="225" w:beforeAutospacing="0" w:after="225" w:afterAutospacing="0"/>
        <w:ind w:firstLine="360"/>
      </w:pPr>
      <w:r>
        <w:rPr>
          <w:rFonts w:ascii="Georgia" w:hAnsi="Georgia"/>
          <w:color w:val="003366"/>
          <w:shd w:val="clear" w:color="auto" w:fill="FFFFFF"/>
        </w:rPr>
        <w:t>Львица любит львёнка.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>Игра </w:t>
      </w: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«Это кто такой большой»</w:t>
      </w:r>
      <w:r>
        <w:rPr>
          <w:rFonts w:ascii="Georgia" w:hAnsi="Georgia"/>
          <w:color w:val="003366"/>
          <w:shd w:val="clear" w:color="auto" w:fill="FFFFFF"/>
        </w:rPr>
        <w:t>. </w:t>
      </w:r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(с мячом</w:t>
      </w:r>
      <w:proofErr w:type="gramStart"/>
      <w:r>
        <w:rPr>
          <w:rFonts w:ascii="Georgia" w:hAnsi="Georgia"/>
          <w:i/>
          <w:iCs/>
          <w:color w:val="003366"/>
          <w:bdr w:val="none" w:sz="0" w:space="0" w:color="auto" w:frame="1"/>
          <w:shd w:val="clear" w:color="auto" w:fill="FFFFFF"/>
        </w:rPr>
        <w:t>)</w:t>
      </w:r>
      <w:r>
        <w:rPr>
          <w:rFonts w:ascii="Georgia" w:hAnsi="Georgia"/>
          <w:color w:val="003366"/>
          <w:shd w:val="clear" w:color="auto" w:fill="FFFFFF"/>
        </w:rPr>
        <w:t> .</w:t>
      </w:r>
      <w:proofErr w:type="gramEnd"/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color w:val="003366"/>
          <w:shd w:val="clear" w:color="auto" w:fill="FFFFFF"/>
        </w:rPr>
        <w:t>Я бросаю вам мяч и называю </w:t>
      </w:r>
      <w:r>
        <w:rPr>
          <w:rFonts w:ascii="Georgia" w:hAnsi="Georgia"/>
          <w:b/>
          <w:bCs/>
          <w:color w:val="003366"/>
          <w:bdr w:val="none" w:sz="0" w:space="0" w:color="auto" w:frame="1"/>
          <w:shd w:val="clear" w:color="auto" w:fill="FFFFFF"/>
        </w:rPr>
        <w:t>животное</w:t>
      </w:r>
      <w:r>
        <w:rPr>
          <w:rFonts w:ascii="Georgia" w:hAnsi="Georgia"/>
          <w:color w:val="003366"/>
          <w:shd w:val="clear" w:color="auto" w:fill="FFFFFF"/>
        </w:rPr>
        <w:t>, вы ловите мяч и называете это </w:t>
      </w:r>
      <w:r>
        <w:rPr>
          <w:rFonts w:ascii="Georgia" w:hAnsi="Georgia"/>
          <w:b/>
          <w:bCs/>
          <w:color w:val="003366"/>
          <w:bdr w:val="none" w:sz="0" w:space="0" w:color="auto" w:frame="1"/>
          <w:shd w:val="clear" w:color="auto" w:fill="FFFFFF"/>
        </w:rPr>
        <w:t>животное так</w:t>
      </w:r>
      <w:r>
        <w:rPr>
          <w:rFonts w:ascii="Georgia" w:hAnsi="Georgia"/>
          <w:color w:val="003366"/>
          <w:shd w:val="clear" w:color="auto" w:fill="FFFFFF"/>
        </w:rPr>
        <w:t>, чтобы в названии была часть -</w:t>
      </w:r>
      <w:proofErr w:type="spellStart"/>
      <w:r>
        <w:rPr>
          <w:rFonts w:ascii="Georgia" w:hAnsi="Georgia"/>
          <w:color w:val="003366"/>
          <w:shd w:val="clear" w:color="auto" w:fill="FFFFFF"/>
        </w:rPr>
        <w:t>ищ</w:t>
      </w:r>
      <w:proofErr w:type="spellEnd"/>
      <w:r>
        <w:rPr>
          <w:rFonts w:ascii="Georgia" w:hAnsi="Georgia"/>
          <w:color w:val="003366"/>
          <w:shd w:val="clear" w:color="auto" w:fill="FFFFFF"/>
        </w:rPr>
        <w:t>.</w:t>
      </w:r>
    </w:p>
    <w:p w:rsidR="001C0B65" w:rsidRDefault="001C0B65" w:rsidP="001C0B65">
      <w:pPr>
        <w:pStyle w:val="a3"/>
        <w:ind w:firstLine="360"/>
      </w:pPr>
      <w:proofErr w:type="gramStart"/>
      <w:r>
        <w:rPr>
          <w:rFonts w:ascii="Georgia" w:hAnsi="Georgia"/>
          <w:color w:val="003366"/>
          <w:u w:val="single"/>
          <w:bdr w:val="none" w:sz="0" w:space="0" w:color="auto" w:frame="1"/>
          <w:shd w:val="clear" w:color="auto" w:fill="FFFFFF"/>
        </w:rPr>
        <w:t>Например</w:t>
      </w:r>
      <w:proofErr w:type="gramEnd"/>
      <w:r>
        <w:rPr>
          <w:rFonts w:ascii="Georgia" w:hAnsi="Georgia"/>
          <w:color w:val="003366"/>
          <w:shd w:val="clear" w:color="auto" w:fill="FFFFFF"/>
        </w:rPr>
        <w:t>:</w:t>
      </w:r>
    </w:p>
    <w:p w:rsidR="001C0B65" w:rsidRDefault="001C0B65" w:rsidP="001C0B65">
      <w:pPr>
        <w:pStyle w:val="a3"/>
        <w:ind w:firstLine="360"/>
      </w:pPr>
      <w:r>
        <w:rPr>
          <w:rFonts w:ascii="Georgia" w:hAnsi="Georgia"/>
          <w:b/>
          <w:bCs/>
          <w:color w:val="003366"/>
          <w:bdr w:val="none" w:sz="0" w:space="0" w:color="auto" w:frame="1"/>
          <w:shd w:val="clear" w:color="auto" w:fill="FFFFFF"/>
        </w:rPr>
        <w:t xml:space="preserve">страус – </w:t>
      </w:r>
      <w:proofErr w:type="spellStart"/>
      <w:r>
        <w:rPr>
          <w:rFonts w:ascii="Georgia" w:hAnsi="Georgia"/>
          <w:b/>
          <w:bCs/>
          <w:color w:val="003366"/>
          <w:bdr w:val="none" w:sz="0" w:space="0" w:color="auto" w:frame="1"/>
          <w:shd w:val="clear" w:color="auto" w:fill="FFFFFF"/>
        </w:rPr>
        <w:t>страусище</w:t>
      </w:r>
      <w:proofErr w:type="spellEnd"/>
      <w:r>
        <w:rPr>
          <w:rFonts w:ascii="Georgia" w:hAnsi="Georgia"/>
          <w:color w:val="003366"/>
          <w:shd w:val="clear" w:color="auto" w:fill="FFFFFF"/>
        </w:rPr>
        <w:t>,</w:t>
      </w:r>
    </w:p>
    <w:p w:rsidR="001C0B65" w:rsidRDefault="001C0B65" w:rsidP="001C0B65">
      <w:pPr>
        <w:pStyle w:val="a3"/>
        <w:spacing w:before="225" w:beforeAutospacing="0" w:after="225" w:afterAutospacing="0"/>
        <w:ind w:firstLine="360"/>
      </w:pPr>
      <w:r>
        <w:rPr>
          <w:rFonts w:ascii="Georgia" w:hAnsi="Georgia"/>
          <w:color w:val="003366"/>
          <w:shd w:val="clear" w:color="auto" w:fill="FFFFFF"/>
        </w:rPr>
        <w:t>1 лев –</w:t>
      </w:r>
    </w:p>
    <w:p w:rsidR="001C0B65" w:rsidRDefault="001C0B65" w:rsidP="001C0B65">
      <w:pPr>
        <w:pStyle w:val="a3"/>
        <w:spacing w:before="225" w:beforeAutospacing="0" w:after="225" w:afterAutospacing="0"/>
        <w:ind w:firstLine="360"/>
      </w:pPr>
      <w:r>
        <w:rPr>
          <w:rFonts w:ascii="Georgia" w:hAnsi="Georgia"/>
          <w:color w:val="003366"/>
          <w:shd w:val="clear" w:color="auto" w:fill="FFFFFF"/>
        </w:rPr>
        <w:t>2 слон –</w:t>
      </w:r>
    </w:p>
    <w:p w:rsidR="001C0B65" w:rsidRDefault="001C0B65" w:rsidP="001C0B65">
      <w:pPr>
        <w:pStyle w:val="a3"/>
        <w:spacing w:before="225" w:beforeAutospacing="0" w:after="225" w:afterAutospacing="0"/>
        <w:ind w:firstLine="360"/>
      </w:pPr>
      <w:r>
        <w:rPr>
          <w:rFonts w:ascii="Georgia" w:hAnsi="Georgia"/>
          <w:color w:val="003366"/>
          <w:shd w:val="clear" w:color="auto" w:fill="FFFFFF"/>
        </w:rPr>
        <w:t>3 жираф –</w:t>
      </w:r>
    </w:p>
    <w:p w:rsidR="001C0B65" w:rsidRDefault="001C0B65" w:rsidP="001C0B65">
      <w:pPr>
        <w:pStyle w:val="a3"/>
        <w:spacing w:before="225" w:beforeAutospacing="0" w:after="225" w:afterAutospacing="0"/>
        <w:ind w:firstLine="360"/>
      </w:pPr>
      <w:r>
        <w:rPr>
          <w:rFonts w:ascii="Georgia" w:hAnsi="Georgia"/>
          <w:color w:val="003366"/>
          <w:shd w:val="clear" w:color="auto" w:fill="FFFFFF"/>
        </w:rPr>
        <w:t>4 зебра –</w:t>
      </w:r>
    </w:p>
    <w:p w:rsidR="001C0B65" w:rsidRDefault="001C0B65" w:rsidP="001C0B65">
      <w:pPr>
        <w:pStyle w:val="a3"/>
        <w:spacing w:before="225" w:beforeAutospacing="0" w:after="225" w:afterAutospacing="0"/>
        <w:ind w:firstLine="360"/>
      </w:pPr>
      <w:r>
        <w:rPr>
          <w:rFonts w:ascii="Georgia" w:hAnsi="Georgia"/>
          <w:color w:val="003366"/>
          <w:shd w:val="clear" w:color="auto" w:fill="FFFFFF"/>
        </w:rPr>
        <w:t>5 крокодил –</w:t>
      </w:r>
    </w:p>
    <w:p w:rsidR="001C0B65" w:rsidRDefault="001C0B65" w:rsidP="001C0B65">
      <w:pPr>
        <w:pStyle w:val="a3"/>
        <w:spacing w:before="225" w:beforeAutospacing="0" w:after="225" w:afterAutospacing="0"/>
        <w:ind w:firstLine="360"/>
      </w:pPr>
      <w:r>
        <w:rPr>
          <w:rFonts w:ascii="Georgia" w:hAnsi="Georgia"/>
          <w:color w:val="003366"/>
          <w:shd w:val="clear" w:color="auto" w:fill="FFFFFF"/>
        </w:rPr>
        <w:t>6 носорог –</w:t>
      </w:r>
    </w:p>
    <w:p w:rsidR="001C0B65" w:rsidRDefault="001C0B65" w:rsidP="001C0B65">
      <w:pPr>
        <w:pStyle w:val="a3"/>
        <w:spacing w:before="225" w:beforeAutospacing="0" w:after="225" w:afterAutospacing="0"/>
        <w:ind w:firstLine="360"/>
      </w:pPr>
      <w:r>
        <w:rPr>
          <w:rFonts w:ascii="Georgia" w:hAnsi="Georgia"/>
          <w:color w:val="003366"/>
          <w:shd w:val="clear" w:color="auto" w:fill="FFFFFF"/>
        </w:rPr>
        <w:t>7 бегемот –</w:t>
      </w:r>
    </w:p>
    <w:p w:rsidR="001C0B65" w:rsidRDefault="001C0B65" w:rsidP="001C0B65">
      <w:pPr>
        <w:pStyle w:val="a3"/>
        <w:spacing w:before="225" w:beforeAutospacing="0" w:after="225" w:afterAutospacing="0"/>
        <w:ind w:firstLine="360"/>
      </w:pPr>
      <w:r>
        <w:rPr>
          <w:rFonts w:ascii="Georgia" w:hAnsi="Georgia"/>
          <w:color w:val="003366"/>
          <w:shd w:val="clear" w:color="auto" w:fill="FFFFFF"/>
        </w:rPr>
        <w:t>8 верблюд –</w:t>
      </w:r>
    </w:p>
    <w:p w:rsidR="001C0B65" w:rsidRDefault="001C0B65" w:rsidP="001C0B65">
      <w:pPr>
        <w:pStyle w:val="a3"/>
        <w:ind w:firstLine="360"/>
      </w:pPr>
      <w:proofErr w:type="gramStart"/>
      <w:r>
        <w:rPr>
          <w:rFonts w:ascii="Georgia" w:hAnsi="Georgia"/>
          <w:color w:val="003366"/>
          <w:u w:val="single"/>
          <w:bdr w:val="none" w:sz="0" w:space="0" w:color="auto" w:frame="1"/>
          <w:shd w:val="clear" w:color="auto" w:fill="FFFFFF"/>
        </w:rPr>
        <w:t xml:space="preserve">Предложите </w:t>
      </w:r>
      <w:r>
        <w:rPr>
          <w:rFonts w:ascii="Georgia" w:hAnsi="Georgia"/>
          <w:color w:val="003366"/>
          <w:shd w:val="clear" w:color="auto" w:fill="FFFFFF"/>
        </w:rPr>
        <w:t>,ребёнку</w:t>
      </w:r>
      <w:proofErr w:type="gramEnd"/>
      <w:r>
        <w:rPr>
          <w:rFonts w:ascii="Georgia" w:hAnsi="Georgia"/>
          <w:color w:val="003366"/>
          <w:shd w:val="clear" w:color="auto" w:fill="FFFFFF"/>
        </w:rPr>
        <w:t xml:space="preserve"> вспомнить  о </w:t>
      </w:r>
      <w:r>
        <w:rPr>
          <w:rFonts w:ascii="Georgia" w:hAnsi="Georgia"/>
          <w:b/>
          <w:bCs/>
          <w:color w:val="003366"/>
          <w:bdr w:val="none" w:sz="0" w:space="0" w:color="auto" w:frame="1"/>
          <w:shd w:val="clear" w:color="auto" w:fill="FFFFFF"/>
        </w:rPr>
        <w:t>животных</w:t>
      </w:r>
      <w:r>
        <w:rPr>
          <w:rFonts w:ascii="Georgia" w:hAnsi="Georgia"/>
          <w:color w:val="003366"/>
          <w:shd w:val="clear" w:color="auto" w:fill="FFFFFF"/>
        </w:rPr>
        <w:t>, каких </w:t>
      </w:r>
      <w:r>
        <w:rPr>
          <w:rFonts w:ascii="Georgia" w:hAnsi="Georgia"/>
          <w:b/>
          <w:bCs/>
          <w:color w:val="003366"/>
          <w:bdr w:val="none" w:sz="0" w:space="0" w:color="auto" w:frame="1"/>
          <w:shd w:val="clear" w:color="auto" w:fill="FFFFFF"/>
        </w:rPr>
        <w:t>стран мы сегодня говорили</w:t>
      </w:r>
      <w:r>
        <w:rPr>
          <w:rFonts w:ascii="Georgia" w:hAnsi="Georgia"/>
          <w:color w:val="003366"/>
          <w:shd w:val="clear" w:color="auto" w:fill="FFFFFF"/>
        </w:rPr>
        <w:t>?</w:t>
      </w:r>
    </w:p>
    <w:p w:rsidR="00F829B0" w:rsidRDefault="00F829B0">
      <w:bookmarkStart w:id="0" w:name="_GoBack"/>
      <w:bookmarkEnd w:id="0"/>
    </w:p>
    <w:sectPr w:rsidR="00F8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65"/>
    <w:rsid w:val="001C0B65"/>
    <w:rsid w:val="00F8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20A7-FBB0-4FAB-BA36-4ABBDA91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2020-04-09T06:00:00Z</dcterms:created>
  <dcterms:modified xsi:type="dcterms:W3CDTF">2020-04-09T06:00:00Z</dcterms:modified>
</cp:coreProperties>
</file>