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8" w:line="368" w:lineRule="exact"/>
        <w:ind w:left="905"/>
      </w:pPr>
      <w:r>
        <w:pict>
          <v:rect id="_x0000_s1026" o:spid="_x0000_s1026" o:spt="1" style="position:absolute;left:0pt;margin-left:0pt;margin-top:0pt;height:0pt;width:0pt;mso-position-horizontal-relative:page;mso-position-vertical-relative:page;z-index:-251656192;mso-width-relative:page;mso-height-relative:page;" fillcolor="#FFFF66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color w:val="001F5F"/>
        </w:rPr>
        <w:t>Консультация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родителей</w:t>
      </w:r>
    </w:p>
    <w:p>
      <w:pPr>
        <w:spacing w:before="0" w:line="368" w:lineRule="exact"/>
        <w:ind w:left="572" w:right="582" w:firstLine="0"/>
        <w:jc w:val="center"/>
        <w:rPr>
          <w:rFonts w:ascii="Arial" w:hAnsi="Arial"/>
          <w:b/>
          <w:i/>
          <w:sz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245110</wp:posOffset>
            </wp:positionV>
            <wp:extent cx="3371850" cy="2181225"/>
            <wp:effectExtent l="0" t="0" r="0" b="0"/>
            <wp:wrapNone/>
            <wp:docPr id="1" name="image1.jpeg" descr="https://psyfiles.ru/wp-content/uploads/3/1/a/31a8473c27fb715d3b20782696ccd8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https://psyfiles.ru/wp-content/uploads/3/1/a/31a8473c27fb715d3b20782696ccd82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color w:val="001F5F"/>
          <w:sz w:val="32"/>
        </w:rPr>
        <w:t>«Влияние</w:t>
      </w:r>
      <w:r>
        <w:rPr>
          <w:rFonts w:ascii="Arial" w:hAnsi="Arial"/>
          <w:b/>
          <w:i/>
          <w:color w:val="001F5F"/>
          <w:spacing w:val="-3"/>
          <w:sz w:val="32"/>
        </w:rPr>
        <w:t xml:space="preserve"> </w:t>
      </w:r>
      <w:r>
        <w:rPr>
          <w:rFonts w:ascii="Arial" w:hAnsi="Arial"/>
          <w:b/>
          <w:i/>
          <w:color w:val="001F5F"/>
          <w:sz w:val="32"/>
        </w:rPr>
        <w:t>музыки</w:t>
      </w:r>
      <w:r>
        <w:rPr>
          <w:rFonts w:ascii="Arial" w:hAnsi="Arial"/>
          <w:b/>
          <w:i/>
          <w:color w:val="001F5F"/>
          <w:spacing w:val="-3"/>
          <w:sz w:val="32"/>
        </w:rPr>
        <w:t xml:space="preserve"> </w:t>
      </w:r>
      <w:r>
        <w:rPr>
          <w:rFonts w:ascii="Arial" w:hAnsi="Arial"/>
          <w:b/>
          <w:i/>
          <w:color w:val="001F5F"/>
          <w:sz w:val="32"/>
        </w:rPr>
        <w:t>на</w:t>
      </w:r>
      <w:r>
        <w:rPr>
          <w:rFonts w:ascii="Arial" w:hAnsi="Arial"/>
          <w:b/>
          <w:i/>
          <w:color w:val="001F5F"/>
          <w:spacing w:val="-2"/>
          <w:sz w:val="32"/>
        </w:rPr>
        <w:t xml:space="preserve"> </w:t>
      </w:r>
      <w:r>
        <w:rPr>
          <w:rFonts w:ascii="Arial" w:hAnsi="Arial"/>
          <w:b/>
          <w:i/>
          <w:color w:val="001F5F"/>
          <w:sz w:val="32"/>
        </w:rPr>
        <w:t>психику</w:t>
      </w:r>
      <w:r>
        <w:rPr>
          <w:rFonts w:ascii="Arial" w:hAnsi="Arial"/>
          <w:b/>
          <w:i/>
          <w:color w:val="001F5F"/>
          <w:spacing w:val="-3"/>
          <w:sz w:val="32"/>
        </w:rPr>
        <w:t xml:space="preserve"> </w:t>
      </w:r>
      <w:r>
        <w:rPr>
          <w:rFonts w:ascii="Arial" w:hAnsi="Arial"/>
          <w:b/>
          <w:i/>
          <w:color w:val="001F5F"/>
          <w:sz w:val="32"/>
        </w:rPr>
        <w:t>ребѐнка»</w:t>
      </w:r>
    </w:p>
    <w:p>
      <w:pPr>
        <w:pStyle w:val="2"/>
        <w:spacing w:before="44"/>
        <w:ind w:left="6739"/>
      </w:pPr>
      <w:r>
        <w:rPr>
          <w:color w:val="C00000"/>
        </w:rPr>
        <w:t>Дорогие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мамы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папы!</w:t>
      </w:r>
    </w:p>
    <w:p>
      <w:pPr>
        <w:pStyle w:val="5"/>
        <w:spacing w:before="53" w:line="244" w:lineRule="auto"/>
        <w:ind w:left="5572" w:right="112" w:firstLine="854"/>
      </w:pPr>
      <w:r>
        <w:t>Влияние музыки на 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значимо.</w:t>
      </w:r>
      <w:r>
        <w:rPr>
          <w:spacing w:val="-82"/>
        </w:rPr>
        <w:t xml:space="preserve"> </w:t>
      </w:r>
      <w:r>
        <w:t>Дети обладают очень чувственным</w:t>
      </w:r>
      <w:r>
        <w:rPr>
          <w:spacing w:val="-82"/>
        </w:rPr>
        <w:t xml:space="preserve"> </w:t>
      </w:r>
      <w:r>
        <w:t>восприятием того, что их окружает.</w:t>
      </w:r>
      <w:r>
        <w:rPr>
          <w:spacing w:val="-82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86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по-особому,</w:t>
      </w:r>
      <w:r>
        <w:rPr>
          <w:spacing w:val="1"/>
        </w:rPr>
        <w:t xml:space="preserve"> </w:t>
      </w:r>
      <w:r>
        <w:t>более</w:t>
      </w:r>
      <w:r>
        <w:rPr>
          <w:spacing w:val="-82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непосредственно.</w:t>
      </w:r>
      <w:r>
        <w:rPr>
          <w:spacing w:val="1"/>
        </w:rPr>
        <w:t xml:space="preserve"> </w:t>
      </w:r>
      <w:r>
        <w:t>Если</w:t>
      </w:r>
      <w:r>
        <w:rPr>
          <w:spacing w:val="-8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маленькому</w:t>
      </w:r>
      <w:r>
        <w:rPr>
          <w:spacing w:val="1"/>
        </w:rPr>
        <w:t xml:space="preserve"> </w:t>
      </w:r>
      <w:r>
        <w:t>ребенку</w:t>
      </w:r>
      <w:r>
        <w:rPr>
          <w:spacing w:val="-82"/>
        </w:rPr>
        <w:t xml:space="preserve"> </w:t>
      </w:r>
      <w:r>
        <w:t>классические</w:t>
      </w:r>
      <w:r>
        <w:rPr>
          <w:spacing w:val="99"/>
        </w:rPr>
        <w:t xml:space="preserve"> </w:t>
      </w:r>
      <w:r>
        <w:t>произведения</w:t>
      </w:r>
      <w:r>
        <w:rPr>
          <w:spacing w:val="98"/>
        </w:rPr>
        <w:t xml:space="preserve"> </w:t>
      </w:r>
      <w:r>
        <w:t>Баха,</w:t>
      </w:r>
    </w:p>
    <w:p>
      <w:pPr>
        <w:pStyle w:val="5"/>
        <w:spacing w:line="349" w:lineRule="exact"/>
        <w:ind w:left="103"/>
      </w:pPr>
      <w:r>
        <w:t>Бетховена</w:t>
      </w:r>
      <w:r>
        <w:rPr>
          <w:spacing w:val="166"/>
        </w:rPr>
        <w:t xml:space="preserve"> </w:t>
      </w:r>
      <w:r>
        <w:t>и,</w:t>
      </w:r>
      <w:r>
        <w:rPr>
          <w:spacing w:val="168"/>
        </w:rPr>
        <w:t xml:space="preserve"> </w:t>
      </w:r>
      <w:r>
        <w:t>например,</w:t>
      </w:r>
      <w:r>
        <w:rPr>
          <w:spacing w:val="165"/>
        </w:rPr>
        <w:t xml:space="preserve"> </w:t>
      </w:r>
      <w:r>
        <w:t>Моцарта,</w:t>
      </w:r>
      <w:r>
        <w:rPr>
          <w:spacing w:val="165"/>
        </w:rPr>
        <w:t xml:space="preserve"> </w:t>
      </w:r>
      <w:r>
        <w:t>он</w:t>
      </w:r>
      <w:r>
        <w:rPr>
          <w:spacing w:val="163"/>
        </w:rPr>
        <w:t xml:space="preserve"> </w:t>
      </w:r>
      <w:r>
        <w:t>очень</w:t>
      </w:r>
      <w:r>
        <w:rPr>
          <w:spacing w:val="164"/>
        </w:rPr>
        <w:t xml:space="preserve"> </w:t>
      </w:r>
      <w:r>
        <w:t>быстро</w:t>
      </w:r>
      <w:r>
        <w:rPr>
          <w:spacing w:val="167"/>
        </w:rPr>
        <w:t xml:space="preserve"> </w:t>
      </w:r>
      <w:r>
        <w:t>научится</w:t>
      </w:r>
      <w:r>
        <w:rPr>
          <w:spacing w:val="166"/>
        </w:rPr>
        <w:t xml:space="preserve"> </w:t>
      </w:r>
      <w:r>
        <w:t>их</w:t>
      </w:r>
    </w:p>
    <w:p>
      <w:pPr>
        <w:pStyle w:val="5"/>
        <w:spacing w:before="6" w:line="244" w:lineRule="auto"/>
        <w:ind w:left="103" w:right="114"/>
      </w:pPr>
      <w:r>
        <w:t>различать и уже скоро попросит Вас больше не включать Баха. Это</w:t>
      </w:r>
      <w:r>
        <w:rPr>
          <w:spacing w:val="1"/>
        </w:rPr>
        <w:t xml:space="preserve"> </w:t>
      </w:r>
      <w:r>
        <w:t>совершенно естественно, так как данный композитор прожил нелегкую</w:t>
      </w:r>
      <w:r>
        <w:rPr>
          <w:spacing w:val="-82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отражает.</w:t>
      </w:r>
      <w:r>
        <w:rPr>
          <w:spacing w:val="-82"/>
        </w:rPr>
        <w:t xml:space="preserve"> </w:t>
      </w:r>
      <w:r>
        <w:t>Взрослые оценивают музыку по-другому, с точки зрения сложности и</w:t>
      </w:r>
      <w:r>
        <w:rPr>
          <w:spacing w:val="1"/>
        </w:rPr>
        <w:t xml:space="preserve"> </w:t>
      </w:r>
      <w:r>
        <w:t>неожиданных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композитора. И это прекрасно. Поэтому родители должны знакомить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открытость.</w:t>
      </w:r>
    </w:p>
    <w:p>
      <w:pPr>
        <w:pStyle w:val="5"/>
        <w:spacing w:line="303" w:lineRule="exact"/>
        <w:ind w:left="1436"/>
      </w:pPr>
      <w:r>
        <w:t>Музыка</w:t>
      </w:r>
      <w:r>
        <w:rPr>
          <w:spacing w:val="21"/>
        </w:rPr>
        <w:t xml:space="preserve"> </w:t>
      </w:r>
      <w:r>
        <w:t>обладает</w:t>
      </w:r>
      <w:r>
        <w:rPr>
          <w:spacing w:val="21"/>
        </w:rPr>
        <w:t xml:space="preserve"> </w:t>
      </w:r>
      <w:r>
        <w:t>сильным</w:t>
      </w:r>
      <w:r>
        <w:rPr>
          <w:spacing w:val="22"/>
        </w:rPr>
        <w:t xml:space="preserve"> </w:t>
      </w:r>
      <w:r>
        <w:t>психологическим</w:t>
      </w:r>
      <w:r>
        <w:rPr>
          <w:spacing w:val="20"/>
        </w:rPr>
        <w:t xml:space="preserve"> </w:t>
      </w:r>
      <w:r>
        <w:t>воздействием</w:t>
      </w:r>
      <w:r>
        <w:rPr>
          <w:spacing w:val="22"/>
        </w:rPr>
        <w:t xml:space="preserve"> </w:t>
      </w:r>
      <w:r>
        <w:t>на</w:t>
      </w:r>
    </w:p>
    <w:p>
      <w:pPr>
        <w:pStyle w:val="5"/>
        <w:spacing w:before="11" w:line="218" w:lineRule="auto"/>
        <w:ind w:left="103" w:right="118"/>
      </w:pPr>
      <w:r>
        <w:t>человека.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(успокаивает,</w:t>
      </w:r>
      <w:r>
        <w:rPr>
          <w:spacing w:val="-82"/>
        </w:rPr>
        <w:t xml:space="preserve"> </w:t>
      </w:r>
      <w:r>
        <w:t>расслабляет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будоражит,</w:t>
      </w:r>
      <w:r>
        <w:rPr>
          <w:spacing w:val="1"/>
        </w:rPr>
        <w:t xml:space="preserve"> </w:t>
      </w:r>
      <w:r>
        <w:t>возбуждает),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различные эмоциональные состояния (от умиротворенности), покоя и</w:t>
      </w:r>
      <w:r>
        <w:rPr>
          <w:spacing w:val="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беспокойства,</w:t>
      </w:r>
      <w:r>
        <w:rPr>
          <w:spacing w:val="1"/>
        </w:rPr>
        <w:t xml:space="preserve"> </w:t>
      </w:r>
      <w:r>
        <w:t>подавленности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агрессии).</w:t>
      </w:r>
    </w:p>
    <w:p>
      <w:pPr>
        <w:pStyle w:val="7"/>
        <w:numPr>
          <w:ilvl w:val="0"/>
          <w:numId w:val="1"/>
        </w:numPr>
        <w:tabs>
          <w:tab w:val="left" w:pos="462"/>
        </w:tabs>
        <w:spacing w:before="287" w:after="0" w:line="218" w:lineRule="auto"/>
        <w:ind w:left="461" w:right="117" w:hanging="358"/>
        <w:jc w:val="both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связи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этим</w:t>
      </w:r>
      <w:r>
        <w:rPr>
          <w:spacing w:val="1"/>
          <w:sz w:val="32"/>
        </w:rPr>
        <w:t xml:space="preserve"> </w:t>
      </w:r>
      <w:r>
        <w:rPr>
          <w:sz w:val="32"/>
        </w:rPr>
        <w:t>важно</w:t>
      </w:r>
      <w:r>
        <w:rPr>
          <w:spacing w:val="1"/>
          <w:sz w:val="32"/>
        </w:rPr>
        <w:t xml:space="preserve"> </w:t>
      </w:r>
      <w:r>
        <w:rPr>
          <w:sz w:val="32"/>
        </w:rPr>
        <w:t>обратить</w:t>
      </w:r>
      <w:r>
        <w:rPr>
          <w:spacing w:val="1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какую</w:t>
      </w:r>
      <w:r>
        <w:rPr>
          <w:spacing w:val="1"/>
          <w:sz w:val="32"/>
        </w:rPr>
        <w:t xml:space="preserve"> </w:t>
      </w:r>
      <w:r>
        <w:rPr>
          <w:sz w:val="32"/>
        </w:rPr>
        <w:t>музыку</w:t>
      </w:r>
      <w:r>
        <w:rPr>
          <w:spacing w:val="1"/>
          <w:sz w:val="32"/>
        </w:rPr>
        <w:t xml:space="preserve"> </w:t>
      </w:r>
      <w:r>
        <w:rPr>
          <w:sz w:val="32"/>
        </w:rPr>
        <w:t>слушаете</w:t>
      </w:r>
      <w:r>
        <w:rPr>
          <w:spacing w:val="2"/>
          <w:sz w:val="32"/>
        </w:rPr>
        <w:t xml:space="preserve"> </w:t>
      </w:r>
      <w:r>
        <w:rPr>
          <w:sz w:val="32"/>
        </w:rPr>
        <w:t>вы</w:t>
      </w:r>
      <w:r>
        <w:rPr>
          <w:spacing w:val="4"/>
          <w:sz w:val="32"/>
        </w:rPr>
        <w:t xml:space="preserve"> </w:t>
      </w:r>
      <w:r>
        <w:rPr>
          <w:sz w:val="32"/>
        </w:rPr>
        <w:t>и</w:t>
      </w:r>
      <w:r>
        <w:rPr>
          <w:spacing w:val="5"/>
          <w:sz w:val="32"/>
        </w:rPr>
        <w:t xml:space="preserve"> </w:t>
      </w:r>
      <w:r>
        <w:rPr>
          <w:sz w:val="32"/>
        </w:rPr>
        <w:t>ваши</w:t>
      </w:r>
      <w:r>
        <w:rPr>
          <w:spacing w:val="3"/>
          <w:sz w:val="32"/>
        </w:rPr>
        <w:t xml:space="preserve"> </w:t>
      </w:r>
      <w:r>
        <w:rPr>
          <w:sz w:val="32"/>
        </w:rPr>
        <w:t>дети.</w:t>
      </w:r>
    </w:p>
    <w:p>
      <w:pPr>
        <w:pStyle w:val="7"/>
        <w:numPr>
          <w:ilvl w:val="0"/>
          <w:numId w:val="1"/>
        </w:numPr>
        <w:tabs>
          <w:tab w:val="left" w:pos="462"/>
        </w:tabs>
        <w:spacing w:before="6" w:after="0" w:line="244" w:lineRule="auto"/>
        <w:ind w:left="461" w:right="114" w:hanging="358"/>
        <w:jc w:val="both"/>
        <w:rPr>
          <w:sz w:val="32"/>
        </w:rPr>
      </w:pPr>
      <w:r>
        <w:rPr>
          <w:sz w:val="32"/>
        </w:rPr>
        <w:t>Возбуждающая,</w:t>
      </w:r>
      <w:r>
        <w:rPr>
          <w:spacing w:val="-7"/>
          <w:sz w:val="32"/>
        </w:rPr>
        <w:t xml:space="preserve"> </w:t>
      </w:r>
      <w:r>
        <w:rPr>
          <w:sz w:val="32"/>
        </w:rPr>
        <w:t>громкая</w:t>
      </w:r>
      <w:r>
        <w:rPr>
          <w:spacing w:val="-6"/>
          <w:sz w:val="32"/>
        </w:rPr>
        <w:t xml:space="preserve"> </w:t>
      </w:r>
      <w:r>
        <w:rPr>
          <w:sz w:val="32"/>
        </w:rPr>
        <w:t>музыка,</w:t>
      </w:r>
      <w:r>
        <w:rPr>
          <w:spacing w:val="-8"/>
          <w:sz w:val="32"/>
        </w:rPr>
        <w:t xml:space="preserve"> </w:t>
      </w:r>
      <w:r>
        <w:rPr>
          <w:sz w:val="32"/>
        </w:rPr>
        <w:t>выражающая</w:t>
      </w:r>
      <w:r>
        <w:rPr>
          <w:spacing w:val="-7"/>
          <w:sz w:val="32"/>
        </w:rPr>
        <w:t xml:space="preserve"> </w:t>
      </w:r>
      <w:r>
        <w:rPr>
          <w:sz w:val="32"/>
        </w:rPr>
        <w:t>агрессивный</w:t>
      </w:r>
      <w:r>
        <w:rPr>
          <w:spacing w:val="-8"/>
          <w:sz w:val="32"/>
        </w:rPr>
        <w:t xml:space="preserve"> </w:t>
      </w:r>
      <w:r>
        <w:rPr>
          <w:sz w:val="32"/>
        </w:rPr>
        <w:t>настрой,</w:t>
      </w:r>
      <w:r>
        <w:rPr>
          <w:spacing w:val="-83"/>
          <w:sz w:val="32"/>
        </w:rPr>
        <w:t xml:space="preserve"> </w:t>
      </w:r>
      <w:r>
        <w:rPr>
          <w:sz w:val="32"/>
        </w:rPr>
        <w:t>лишает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человека</w:t>
      </w:r>
      <w:r>
        <w:rPr>
          <w:spacing w:val="1"/>
          <w:sz w:val="32"/>
        </w:rPr>
        <w:t xml:space="preserve"> </w:t>
      </w:r>
      <w:r>
        <w:rPr>
          <w:sz w:val="32"/>
        </w:rPr>
        <w:t>(и</w:t>
      </w:r>
      <w:r>
        <w:rPr>
          <w:spacing w:val="1"/>
          <w:sz w:val="32"/>
        </w:rPr>
        <w:t xml:space="preserve"> </w:t>
      </w:r>
      <w:r>
        <w:rPr>
          <w:sz w:val="32"/>
        </w:rPr>
        <w:t>взрослого,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ребенка)</w:t>
      </w:r>
      <w:r>
        <w:rPr>
          <w:spacing w:val="1"/>
          <w:sz w:val="32"/>
        </w:rPr>
        <w:t xml:space="preserve"> </w:t>
      </w:r>
      <w:r>
        <w:rPr>
          <w:sz w:val="32"/>
        </w:rPr>
        <w:t>состояния</w:t>
      </w:r>
      <w:r>
        <w:rPr>
          <w:spacing w:val="1"/>
          <w:sz w:val="32"/>
        </w:rPr>
        <w:t xml:space="preserve"> </w:t>
      </w:r>
      <w:r>
        <w:rPr>
          <w:sz w:val="32"/>
        </w:rPr>
        <w:t>уравновешенности,</w:t>
      </w:r>
      <w:r>
        <w:rPr>
          <w:spacing w:val="1"/>
          <w:sz w:val="32"/>
        </w:rPr>
        <w:t xml:space="preserve"> </w:t>
      </w:r>
      <w:r>
        <w:rPr>
          <w:sz w:val="32"/>
        </w:rPr>
        <w:t>спокойствия,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определенных</w:t>
      </w:r>
      <w:r>
        <w:rPr>
          <w:spacing w:val="1"/>
          <w:sz w:val="32"/>
        </w:rPr>
        <w:t xml:space="preserve"> </w:t>
      </w:r>
      <w:r>
        <w:rPr>
          <w:sz w:val="32"/>
        </w:rPr>
        <w:t>условиях</w:t>
      </w:r>
      <w:r>
        <w:rPr>
          <w:spacing w:val="-82"/>
          <w:sz w:val="32"/>
        </w:rPr>
        <w:t xml:space="preserve"> </w:t>
      </w:r>
      <w:r>
        <w:rPr>
          <w:sz w:val="32"/>
        </w:rPr>
        <w:t>(например,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рок-концертах)</w:t>
      </w:r>
      <w:r>
        <w:rPr>
          <w:spacing w:val="1"/>
          <w:sz w:val="32"/>
        </w:rPr>
        <w:t xml:space="preserve"> </w:t>
      </w:r>
      <w:r>
        <w:rPr>
          <w:sz w:val="32"/>
        </w:rPr>
        <w:t>побуждает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разрушительным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действиям.</w:t>
      </w:r>
      <w:r>
        <w:rPr>
          <w:spacing w:val="1"/>
          <w:sz w:val="32"/>
        </w:rPr>
        <w:t xml:space="preserve"> </w:t>
      </w:r>
      <w:r>
        <w:rPr>
          <w:sz w:val="32"/>
        </w:rPr>
        <w:t>Особенно</w:t>
      </w:r>
      <w:r>
        <w:rPr>
          <w:spacing w:val="1"/>
          <w:sz w:val="32"/>
        </w:rPr>
        <w:t xml:space="preserve"> </w:t>
      </w:r>
      <w:r>
        <w:rPr>
          <w:sz w:val="32"/>
        </w:rPr>
        <w:t>противопоказана</w:t>
      </w:r>
      <w:r>
        <w:rPr>
          <w:spacing w:val="1"/>
          <w:sz w:val="32"/>
        </w:rPr>
        <w:t xml:space="preserve"> </w:t>
      </w:r>
      <w:r>
        <w:rPr>
          <w:sz w:val="32"/>
        </w:rPr>
        <w:t>такая</w:t>
      </w:r>
      <w:r>
        <w:rPr>
          <w:spacing w:val="1"/>
          <w:sz w:val="32"/>
        </w:rPr>
        <w:t xml:space="preserve"> </w:t>
      </w:r>
      <w:r>
        <w:rPr>
          <w:sz w:val="32"/>
        </w:rPr>
        <w:t>музыка</w:t>
      </w:r>
      <w:r>
        <w:rPr>
          <w:spacing w:val="-82"/>
          <w:sz w:val="32"/>
        </w:rPr>
        <w:t xml:space="preserve"> </w:t>
      </w:r>
      <w:r>
        <w:rPr>
          <w:spacing w:val="-1"/>
          <w:sz w:val="32"/>
        </w:rPr>
        <w:t>гипервозбудимым,</w:t>
      </w:r>
      <w:r>
        <w:rPr>
          <w:spacing w:val="-20"/>
          <w:sz w:val="32"/>
        </w:rPr>
        <w:t xml:space="preserve"> </w:t>
      </w:r>
      <w:r>
        <w:rPr>
          <w:sz w:val="32"/>
        </w:rPr>
        <w:t>расторможенным</w:t>
      </w:r>
      <w:r>
        <w:rPr>
          <w:spacing w:val="-21"/>
          <w:sz w:val="32"/>
        </w:rPr>
        <w:t xml:space="preserve"> </w:t>
      </w:r>
      <w:r>
        <w:rPr>
          <w:sz w:val="32"/>
        </w:rPr>
        <w:t>детям</w:t>
      </w:r>
      <w:r>
        <w:rPr>
          <w:spacing w:val="-20"/>
          <w:sz w:val="32"/>
        </w:rPr>
        <w:t xml:space="preserve"> </w:t>
      </w:r>
      <w:r>
        <w:rPr>
          <w:sz w:val="32"/>
        </w:rPr>
        <w:t>со</w:t>
      </w:r>
      <w:r>
        <w:rPr>
          <w:spacing w:val="-18"/>
          <w:sz w:val="32"/>
        </w:rPr>
        <w:t xml:space="preserve"> </w:t>
      </w:r>
      <w:r>
        <w:rPr>
          <w:sz w:val="32"/>
        </w:rPr>
        <w:t>слабым</w:t>
      </w:r>
      <w:r>
        <w:rPr>
          <w:spacing w:val="-20"/>
          <w:sz w:val="32"/>
        </w:rPr>
        <w:t xml:space="preserve"> </w:t>
      </w:r>
      <w:r>
        <w:rPr>
          <w:sz w:val="32"/>
        </w:rPr>
        <w:t>контролем,</w:t>
      </w:r>
      <w:r>
        <w:rPr>
          <w:spacing w:val="-20"/>
          <w:sz w:val="32"/>
        </w:rPr>
        <w:t xml:space="preserve"> </w:t>
      </w:r>
      <w:r>
        <w:rPr>
          <w:sz w:val="32"/>
        </w:rPr>
        <w:t>т.к.</w:t>
      </w:r>
      <w:r>
        <w:rPr>
          <w:spacing w:val="-82"/>
          <w:sz w:val="32"/>
        </w:rPr>
        <w:t xml:space="preserve"> </w:t>
      </w:r>
      <w:r>
        <w:rPr>
          <w:sz w:val="32"/>
        </w:rPr>
        <w:t>она</w:t>
      </w:r>
      <w:r>
        <w:rPr>
          <w:spacing w:val="1"/>
          <w:sz w:val="32"/>
        </w:rPr>
        <w:t xml:space="preserve"> </w:t>
      </w:r>
      <w:r>
        <w:rPr>
          <w:sz w:val="32"/>
        </w:rPr>
        <w:t>усиливает</w:t>
      </w:r>
      <w:r>
        <w:rPr>
          <w:spacing w:val="1"/>
          <w:sz w:val="32"/>
        </w:rPr>
        <w:t xml:space="preserve"> </w:t>
      </w:r>
      <w:r>
        <w:rPr>
          <w:sz w:val="32"/>
        </w:rPr>
        <w:t>проявления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отрицательных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поведении</w:t>
      </w:r>
      <w:r>
        <w:rPr>
          <w:spacing w:val="1"/>
          <w:sz w:val="32"/>
        </w:rPr>
        <w:t xml:space="preserve"> </w:t>
      </w:r>
      <w:r>
        <w:rPr>
          <w:sz w:val="32"/>
        </w:rPr>
        <w:t>ребенка.</w:t>
      </w:r>
    </w:p>
    <w:p>
      <w:pPr>
        <w:pStyle w:val="7"/>
        <w:numPr>
          <w:ilvl w:val="0"/>
          <w:numId w:val="1"/>
        </w:numPr>
        <w:tabs>
          <w:tab w:val="left" w:pos="462"/>
        </w:tabs>
        <w:spacing w:before="0" w:after="0" w:line="244" w:lineRule="auto"/>
        <w:ind w:left="461" w:right="113" w:hanging="358"/>
        <w:jc w:val="both"/>
        <w:rPr>
          <w:sz w:val="32"/>
        </w:rPr>
      </w:pPr>
      <w:r>
        <w:rPr>
          <w:sz w:val="32"/>
        </w:rPr>
        <w:t>Спокойная музыка, вызывающая ощущения радости, покоя, любви,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способна гармонизировать эмоциональное состояние как большого,</w:t>
      </w:r>
      <w:r>
        <w:rPr>
          <w:spacing w:val="1"/>
          <w:sz w:val="32"/>
        </w:rPr>
        <w:t xml:space="preserve"> </w:t>
      </w:r>
      <w:r>
        <w:rPr>
          <w:sz w:val="32"/>
        </w:rPr>
        <w:t>так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маленького</w:t>
      </w:r>
      <w:r>
        <w:rPr>
          <w:spacing w:val="1"/>
          <w:sz w:val="32"/>
        </w:rPr>
        <w:t xml:space="preserve"> </w:t>
      </w:r>
      <w:r>
        <w:rPr>
          <w:sz w:val="32"/>
        </w:rPr>
        <w:t>слушателя,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также</w:t>
      </w:r>
      <w:r>
        <w:rPr>
          <w:spacing w:val="1"/>
          <w:sz w:val="32"/>
        </w:rPr>
        <w:t xml:space="preserve"> </w:t>
      </w:r>
      <w:r>
        <w:rPr>
          <w:sz w:val="32"/>
        </w:rPr>
        <w:t>развивать</w:t>
      </w:r>
      <w:r>
        <w:rPr>
          <w:spacing w:val="1"/>
          <w:sz w:val="32"/>
        </w:rPr>
        <w:t xml:space="preserve"> </w:t>
      </w:r>
      <w:r>
        <w:rPr>
          <w:sz w:val="32"/>
        </w:rPr>
        <w:t>концентрацию</w:t>
      </w:r>
      <w:r>
        <w:rPr>
          <w:spacing w:val="1"/>
          <w:sz w:val="32"/>
        </w:rPr>
        <w:t xml:space="preserve"> </w:t>
      </w:r>
      <w:r>
        <w:rPr>
          <w:sz w:val="32"/>
        </w:rPr>
        <w:t>внимания. Музыку можно использовать перед сном, чтобы помочь с</w:t>
      </w:r>
      <w:r>
        <w:rPr>
          <w:spacing w:val="1"/>
          <w:sz w:val="32"/>
        </w:rPr>
        <w:t xml:space="preserve"> </w:t>
      </w:r>
      <w:r>
        <w:rPr>
          <w:sz w:val="32"/>
        </w:rPr>
        <w:t>трудом</w:t>
      </w:r>
      <w:r>
        <w:rPr>
          <w:spacing w:val="76"/>
          <w:sz w:val="32"/>
        </w:rPr>
        <w:t xml:space="preserve"> </w:t>
      </w:r>
      <w:r>
        <w:rPr>
          <w:sz w:val="32"/>
        </w:rPr>
        <w:t>засыпающему</w:t>
      </w:r>
      <w:r>
        <w:rPr>
          <w:spacing w:val="74"/>
          <w:sz w:val="32"/>
        </w:rPr>
        <w:t xml:space="preserve"> </w:t>
      </w:r>
      <w:r>
        <w:rPr>
          <w:sz w:val="32"/>
        </w:rPr>
        <w:t>ребенку</w:t>
      </w:r>
      <w:r>
        <w:rPr>
          <w:spacing w:val="77"/>
          <w:sz w:val="32"/>
        </w:rPr>
        <w:t xml:space="preserve"> </w:t>
      </w:r>
      <w:r>
        <w:rPr>
          <w:sz w:val="32"/>
        </w:rPr>
        <w:t>успокоиться</w:t>
      </w:r>
      <w:r>
        <w:rPr>
          <w:spacing w:val="77"/>
          <w:sz w:val="32"/>
        </w:rPr>
        <w:t xml:space="preserve"> </w:t>
      </w:r>
      <w:r>
        <w:rPr>
          <w:sz w:val="32"/>
        </w:rPr>
        <w:t>и</w:t>
      </w:r>
      <w:r>
        <w:rPr>
          <w:spacing w:val="78"/>
          <w:sz w:val="32"/>
        </w:rPr>
        <w:t xml:space="preserve"> </w:t>
      </w:r>
      <w:r>
        <w:rPr>
          <w:sz w:val="32"/>
        </w:rPr>
        <w:t>расслабиться.</w:t>
      </w:r>
      <w:r>
        <w:rPr>
          <w:spacing w:val="81"/>
          <w:sz w:val="32"/>
        </w:rPr>
        <w:t xml:space="preserve"> </w:t>
      </w:r>
      <w:r>
        <w:rPr>
          <w:sz w:val="32"/>
        </w:rPr>
        <w:t>Когда</w:t>
      </w:r>
    </w:p>
    <w:p>
      <w:pPr>
        <w:spacing w:after="0" w:line="244" w:lineRule="auto"/>
        <w:jc w:val="both"/>
        <w:rPr>
          <w:sz w:val="32"/>
        </w:rPr>
        <w:sectPr>
          <w:type w:val="continuous"/>
          <w:pgSz w:w="11910" w:h="16840"/>
          <w:pgMar w:top="420" w:right="340" w:bottom="280" w:left="520" w:header="720" w:footer="720" w:gutter="0"/>
          <w:pgBorders>
            <w:top w:val="wave" w:color="F79646" w:sz="6" w:space="1"/>
            <w:left w:val="wave" w:color="F79646" w:sz="6" w:space="4"/>
            <w:bottom w:val="wave" w:color="F79646" w:sz="6" w:space="1"/>
            <w:right w:val="wave" w:color="F79646" w:sz="6" w:space="4"/>
          </w:pgBorders>
          <w:cols w:space="720" w:num="1"/>
        </w:sectPr>
      </w:pPr>
    </w:p>
    <w:p>
      <w:pPr>
        <w:pStyle w:val="5"/>
        <w:spacing w:before="73" w:line="244" w:lineRule="auto"/>
        <w:ind w:right="114"/>
      </w:pPr>
      <w:r>
        <w:pict>
          <v:rect id="_x0000_s1027" o:spid="_x0000_s1027" o:spt="1" style="position:absolute;left:0pt;margin-left:0pt;margin-top:0pt;height:0pt;width:0pt;mso-position-horizontal-relative:page;mso-position-vertical-relative:page;z-index:-251655168;mso-width-relative:page;mso-height-relative:page;" fillcolor="#FFFF66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ребенок ляжет в постель, включите спокойную, тихую, мелодичную,</w:t>
      </w:r>
      <w:r>
        <w:rPr>
          <w:spacing w:val="1"/>
        </w:rPr>
        <w:t xml:space="preserve"> </w:t>
      </w:r>
      <w:r>
        <w:t>мягкую музыку и попросите его закрыть глаза и представить себя в</w:t>
      </w:r>
      <w:r>
        <w:rPr>
          <w:spacing w:val="1"/>
        </w:rPr>
        <w:t xml:space="preserve"> </w:t>
      </w:r>
      <w:r>
        <w:t>лесу, на берегу моря, в саду или в любом другом месте, которое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расслабляется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отдыхает</w:t>
      </w:r>
      <w:r>
        <w:rPr>
          <w:spacing w:val="-5"/>
        </w:rPr>
        <w:t xml:space="preserve"> </w:t>
      </w:r>
      <w:r>
        <w:t>каждая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тела.</w:t>
      </w:r>
    </w:p>
    <w:p>
      <w:pPr>
        <w:pStyle w:val="7"/>
        <w:numPr>
          <w:ilvl w:val="0"/>
          <w:numId w:val="1"/>
        </w:numPr>
        <w:tabs>
          <w:tab w:val="left" w:pos="462"/>
        </w:tabs>
        <w:spacing w:before="0" w:after="0" w:line="244" w:lineRule="auto"/>
        <w:ind w:left="461" w:right="115" w:hanging="358"/>
        <w:jc w:val="both"/>
        <w:rPr>
          <w:sz w:val="3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4086225</wp:posOffset>
            </wp:positionH>
            <wp:positionV relativeFrom="paragraph">
              <wp:posOffset>510540</wp:posOffset>
            </wp:positionV>
            <wp:extent cx="3182620" cy="1876425"/>
            <wp:effectExtent l="0" t="0" r="0" b="0"/>
            <wp:wrapNone/>
            <wp:docPr id="3" name="image2.jpeg" descr="https://i.ytimg.com/vi/gmWoCkMmGX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https://i.ytimg.com/vi/gmWoCkMmGXg/maxresdefault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Еще</w:t>
      </w:r>
      <w:r>
        <w:rPr>
          <w:spacing w:val="71"/>
          <w:sz w:val="32"/>
        </w:rPr>
        <w:t xml:space="preserve"> </w:t>
      </w:r>
      <w:r>
        <w:rPr>
          <w:sz w:val="32"/>
        </w:rPr>
        <w:t>с</w:t>
      </w:r>
      <w:r>
        <w:rPr>
          <w:spacing w:val="71"/>
          <w:sz w:val="32"/>
        </w:rPr>
        <w:t xml:space="preserve"> </w:t>
      </w:r>
      <w:r>
        <w:rPr>
          <w:sz w:val="32"/>
        </w:rPr>
        <w:t>древних</w:t>
      </w:r>
      <w:r>
        <w:rPr>
          <w:spacing w:val="72"/>
          <w:sz w:val="32"/>
        </w:rPr>
        <w:t xml:space="preserve"> </w:t>
      </w:r>
      <w:r>
        <w:rPr>
          <w:sz w:val="32"/>
        </w:rPr>
        <w:t>времен</w:t>
      </w:r>
      <w:r>
        <w:rPr>
          <w:spacing w:val="70"/>
          <w:sz w:val="32"/>
        </w:rPr>
        <w:t xml:space="preserve"> </w:t>
      </w:r>
      <w:r>
        <w:rPr>
          <w:sz w:val="32"/>
        </w:rPr>
        <w:t>люди</w:t>
      </w:r>
      <w:r>
        <w:rPr>
          <w:spacing w:val="73"/>
          <w:sz w:val="32"/>
        </w:rPr>
        <w:t xml:space="preserve"> </w:t>
      </w:r>
      <w:r>
        <w:rPr>
          <w:sz w:val="32"/>
        </w:rPr>
        <w:t>заметили,</w:t>
      </w:r>
      <w:r>
        <w:rPr>
          <w:spacing w:val="70"/>
          <w:sz w:val="32"/>
        </w:rPr>
        <w:t xml:space="preserve"> </w:t>
      </w:r>
      <w:r>
        <w:rPr>
          <w:sz w:val="32"/>
        </w:rPr>
        <w:t>что</w:t>
      </w:r>
      <w:r>
        <w:rPr>
          <w:spacing w:val="73"/>
          <w:sz w:val="32"/>
        </w:rPr>
        <w:t xml:space="preserve"> </w:t>
      </w:r>
      <w:r>
        <w:rPr>
          <w:sz w:val="32"/>
        </w:rPr>
        <w:t>человеческий</w:t>
      </w:r>
      <w:r>
        <w:rPr>
          <w:spacing w:val="69"/>
          <w:sz w:val="32"/>
        </w:rPr>
        <w:t xml:space="preserve"> </w:t>
      </w:r>
      <w:r>
        <w:rPr>
          <w:sz w:val="32"/>
        </w:rPr>
        <w:t>голос</w:t>
      </w:r>
      <w:r>
        <w:rPr>
          <w:spacing w:val="72"/>
          <w:sz w:val="32"/>
        </w:rPr>
        <w:t xml:space="preserve"> </w:t>
      </w:r>
      <w:r>
        <w:rPr>
          <w:sz w:val="32"/>
        </w:rPr>
        <w:t>и</w:t>
      </w:r>
      <w:r>
        <w:rPr>
          <w:spacing w:val="-82"/>
          <w:sz w:val="32"/>
        </w:rPr>
        <w:t xml:space="preserve"> </w:t>
      </w:r>
      <w:r>
        <w:rPr>
          <w:sz w:val="32"/>
        </w:rPr>
        <w:t>звук вообще обладают сильным воздействием. Так, звук восточного</w:t>
      </w:r>
      <w:r>
        <w:rPr>
          <w:spacing w:val="1"/>
          <w:sz w:val="32"/>
        </w:rPr>
        <w:t xml:space="preserve"> </w:t>
      </w:r>
      <w:r>
        <w:rPr>
          <w:sz w:val="32"/>
        </w:rPr>
        <w:t>духового</w:t>
      </w:r>
      <w:r>
        <w:rPr>
          <w:spacing w:val="15"/>
          <w:sz w:val="32"/>
        </w:rPr>
        <w:t xml:space="preserve"> </w:t>
      </w:r>
      <w:r>
        <w:rPr>
          <w:sz w:val="32"/>
        </w:rPr>
        <w:t>инструмента</w:t>
      </w:r>
      <w:r>
        <w:rPr>
          <w:spacing w:val="12"/>
          <w:sz w:val="32"/>
        </w:rPr>
        <w:t xml:space="preserve"> </w:t>
      </w:r>
      <w:r>
        <w:rPr>
          <w:sz w:val="32"/>
        </w:rPr>
        <w:t>панги</w:t>
      </w:r>
    </w:p>
    <w:p>
      <w:pPr>
        <w:pStyle w:val="5"/>
        <w:spacing w:line="244" w:lineRule="auto"/>
        <w:ind w:right="5309"/>
      </w:pPr>
      <w:r>
        <w:t>вводит</w:t>
      </w:r>
      <w:r>
        <w:rPr>
          <w:spacing w:val="1"/>
        </w:rPr>
        <w:t xml:space="preserve"> </w:t>
      </w:r>
      <w:r>
        <w:t>змею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гипнозу.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случае имеют лечебное действие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издавна</w:t>
      </w:r>
      <w:r>
        <w:rPr>
          <w:spacing w:val="1"/>
        </w:rPr>
        <w:t xml:space="preserve"> </w:t>
      </w:r>
      <w:r>
        <w:t>использовалось</w:t>
      </w:r>
      <w:r>
        <w:rPr>
          <w:spacing w:val="-82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целителями),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причиняют</w:t>
      </w:r>
      <w:r>
        <w:rPr>
          <w:spacing w:val="-10"/>
        </w:rPr>
        <w:t xml:space="preserve"> </w:t>
      </w:r>
      <w:r>
        <w:t>человеку</w:t>
      </w:r>
      <w:r>
        <w:rPr>
          <w:spacing w:val="-12"/>
        </w:rPr>
        <w:t xml:space="preserve"> </w:t>
      </w:r>
      <w:r>
        <w:t>вред.</w:t>
      </w:r>
    </w:p>
    <w:p>
      <w:pPr>
        <w:pStyle w:val="7"/>
        <w:numPr>
          <w:ilvl w:val="0"/>
          <w:numId w:val="1"/>
        </w:numPr>
        <w:tabs>
          <w:tab w:val="left" w:pos="462"/>
          <w:tab w:val="left" w:pos="2090"/>
          <w:tab w:val="left" w:pos="4373"/>
        </w:tabs>
        <w:spacing w:before="0" w:after="0" w:line="352" w:lineRule="exact"/>
        <w:ind w:left="461" w:right="0" w:hanging="359"/>
        <w:jc w:val="both"/>
        <w:rPr>
          <w:sz w:val="32"/>
        </w:rPr>
      </w:pPr>
      <w:r>
        <w:rPr>
          <w:sz w:val="32"/>
        </w:rPr>
        <w:t>Речь</w:t>
      </w:r>
      <w:r>
        <w:rPr>
          <w:sz w:val="32"/>
        </w:rPr>
        <w:tab/>
      </w:r>
      <w:r>
        <w:rPr>
          <w:sz w:val="32"/>
        </w:rPr>
        <w:t>человека</w:t>
      </w:r>
      <w:r>
        <w:rPr>
          <w:sz w:val="32"/>
        </w:rPr>
        <w:tab/>
      </w:r>
      <w:r>
        <w:rPr>
          <w:sz w:val="32"/>
        </w:rPr>
        <w:t>является</w:t>
      </w:r>
    </w:p>
    <w:p>
      <w:pPr>
        <w:pStyle w:val="5"/>
        <w:spacing w:line="244" w:lineRule="auto"/>
        <w:ind w:right="110"/>
      </w:pPr>
      <w:r>
        <w:t>сильнейшим фактором воздействия, как на окружающих, так и на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говорящего.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мысли,</w:t>
      </w:r>
      <w:r>
        <w:rPr>
          <w:spacing w:val="-8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9"/>
        </w:rPr>
        <w:t xml:space="preserve"> </w:t>
      </w:r>
      <w:r>
        <w:t>окраске.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говорим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произносим,</w:t>
      </w:r>
      <w:r>
        <w:rPr>
          <w:spacing w:val="-9"/>
        </w:rPr>
        <w:t xml:space="preserve"> </w:t>
      </w:r>
      <w:r>
        <w:t>в</w:t>
      </w:r>
      <w:r>
        <w:rPr>
          <w:spacing w:val="-83"/>
        </w:rPr>
        <w:t xml:space="preserve"> </w:t>
      </w:r>
      <w:r>
        <w:t>свою очередь откладывает отпечаток на психологическом состоянии</w:t>
      </w:r>
      <w:r>
        <w:rPr>
          <w:spacing w:val="-82"/>
        </w:rPr>
        <w:t xml:space="preserve"> </w:t>
      </w:r>
      <w:r>
        <w:t>слушающего, влияет на наши отношения с ним. Например, грубый,</w:t>
      </w:r>
      <w:r>
        <w:rPr>
          <w:spacing w:val="1"/>
        </w:rPr>
        <w:t xml:space="preserve"> </w:t>
      </w:r>
      <w:r>
        <w:t>резкий голос взрослого может вызвать у ребенка сильный испуг 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оцепенения.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раздраженный,</w:t>
      </w:r>
      <w:r>
        <w:rPr>
          <w:spacing w:val="1"/>
        </w:rPr>
        <w:t xml:space="preserve"> </w:t>
      </w:r>
      <w:r>
        <w:t>недовольный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ощущение,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чем-либо,</w:t>
      </w:r>
      <w:r>
        <w:rPr>
          <w:spacing w:val="1"/>
        </w:rPr>
        <w:t xml:space="preserve"> </w:t>
      </w:r>
      <w:r>
        <w:t>произнесенный</w:t>
      </w:r>
      <w:r>
        <w:rPr>
          <w:spacing w:val="1"/>
        </w:rPr>
        <w:t xml:space="preserve"> </w:t>
      </w:r>
      <w:r>
        <w:t>спокойным,</w:t>
      </w:r>
      <w:r>
        <w:rPr>
          <w:spacing w:val="1"/>
        </w:rPr>
        <w:t xml:space="preserve"> </w:t>
      </w:r>
      <w:r>
        <w:t>мягким,</w:t>
      </w:r>
      <w:r>
        <w:rPr>
          <w:spacing w:val="1"/>
        </w:rPr>
        <w:t xml:space="preserve"> </w:t>
      </w:r>
      <w:r>
        <w:t>сочувствующим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помогает ребенку легче примириться с неудовлетворенностью его</w:t>
      </w:r>
      <w:r>
        <w:rPr>
          <w:spacing w:val="1"/>
        </w:rPr>
        <w:t xml:space="preserve"> </w:t>
      </w:r>
      <w:r>
        <w:t>желания.</w:t>
      </w:r>
    </w:p>
    <w:p>
      <w:pPr>
        <w:pStyle w:val="7"/>
        <w:numPr>
          <w:ilvl w:val="0"/>
          <w:numId w:val="1"/>
        </w:numPr>
        <w:tabs>
          <w:tab w:val="left" w:pos="462"/>
        </w:tabs>
        <w:spacing w:before="0" w:after="0" w:line="343" w:lineRule="exact"/>
        <w:ind w:left="461" w:right="0" w:hanging="359"/>
        <w:jc w:val="both"/>
        <w:rPr>
          <w:sz w:val="32"/>
        </w:rPr>
      </w:pPr>
      <w:r>
        <w:rPr>
          <w:sz w:val="32"/>
        </w:rPr>
        <w:t>Выбирая</w:t>
      </w:r>
      <w:r>
        <w:rPr>
          <w:spacing w:val="67"/>
          <w:sz w:val="32"/>
        </w:rPr>
        <w:t xml:space="preserve"> </w:t>
      </w:r>
      <w:r>
        <w:rPr>
          <w:sz w:val="32"/>
        </w:rPr>
        <w:t>музыку,</w:t>
      </w:r>
      <w:r>
        <w:rPr>
          <w:spacing w:val="70"/>
          <w:sz w:val="32"/>
        </w:rPr>
        <w:t xml:space="preserve"> </w:t>
      </w:r>
      <w:r>
        <w:rPr>
          <w:sz w:val="32"/>
        </w:rPr>
        <w:t>учитывайте</w:t>
      </w:r>
      <w:r>
        <w:rPr>
          <w:spacing w:val="68"/>
          <w:sz w:val="32"/>
        </w:rPr>
        <w:t xml:space="preserve"> </w:t>
      </w:r>
      <w:r>
        <w:rPr>
          <w:sz w:val="32"/>
        </w:rPr>
        <w:t>настроение</w:t>
      </w:r>
      <w:r>
        <w:rPr>
          <w:spacing w:val="67"/>
          <w:sz w:val="32"/>
        </w:rPr>
        <w:t xml:space="preserve"> </w:t>
      </w:r>
      <w:r>
        <w:rPr>
          <w:sz w:val="32"/>
        </w:rPr>
        <w:t>и</w:t>
      </w:r>
      <w:r>
        <w:rPr>
          <w:spacing w:val="69"/>
          <w:sz w:val="32"/>
        </w:rPr>
        <w:t xml:space="preserve"> </w:t>
      </w:r>
      <w:r>
        <w:rPr>
          <w:sz w:val="32"/>
        </w:rPr>
        <w:t>характер</w:t>
      </w:r>
      <w:r>
        <w:rPr>
          <w:spacing w:val="67"/>
          <w:sz w:val="32"/>
        </w:rPr>
        <w:t xml:space="preserve"> </w:t>
      </w:r>
      <w:r>
        <w:rPr>
          <w:sz w:val="32"/>
        </w:rPr>
        <w:t>крохи,</w:t>
      </w:r>
      <w:r>
        <w:rPr>
          <w:spacing w:val="67"/>
          <w:sz w:val="32"/>
        </w:rPr>
        <w:t xml:space="preserve"> </w:t>
      </w:r>
      <w:r>
        <w:rPr>
          <w:sz w:val="32"/>
        </w:rPr>
        <w:t>чтобы</w:t>
      </w:r>
    </w:p>
    <w:p>
      <w:pPr>
        <w:pStyle w:val="5"/>
        <w:spacing w:line="242" w:lineRule="auto"/>
        <w:ind w:right="115"/>
      </w:pP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приносили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положительные эмоции. И тогда музыка станет гармоничной частью</w:t>
      </w:r>
      <w:r>
        <w:rPr>
          <w:spacing w:val="1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жизни, наполнив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 эмоциями!</w:t>
      </w:r>
    </w:p>
    <w:p>
      <w:pPr>
        <w:pStyle w:val="2"/>
        <w:spacing w:before="282"/>
        <w:ind w:left="573"/>
      </w:pPr>
    </w:p>
    <w:p>
      <w:pPr>
        <w:pStyle w:val="2"/>
        <w:spacing w:before="282"/>
        <w:ind w:left="573"/>
      </w:pPr>
      <w:bookmarkStart w:id="0" w:name="_GoBack"/>
      <w:bookmarkEnd w:id="0"/>
      <w:r>
        <w:t>Благодарю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внимание!</w:t>
      </w:r>
    </w:p>
    <w:sectPr>
      <w:pgSz w:w="11910" w:h="16840"/>
      <w:pgMar w:top="420" w:right="340" w:bottom="280" w:left="520" w:header="720" w:footer="720" w:gutter="0"/>
      <w:pgBorders>
        <w:top w:val="wave" w:color="F79646" w:sz="6" w:space="1"/>
        <w:left w:val="wave" w:color="F79646" w:sz="6" w:space="4"/>
        <w:bottom w:val="wave" w:color="F79646" w:sz="6" w:space="1"/>
        <w:right w:val="wave" w:color="F79646" w:sz="6" w:space="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461" w:hanging="35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84" w:hanging="360"/>
        <w:jc w:val="left"/>
      </w:pPr>
      <w:rPr>
        <w:rFonts w:hint="default" w:ascii="Microsoft Sans Serif" w:hAnsi="Microsoft Sans Serif" w:eastAsia="Microsoft Sans Serif" w:cs="Microsoft Sans Serif"/>
        <w:color w:val="0000FF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E31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72" w:right="582"/>
      <w:jc w:val="center"/>
      <w:outlineLvl w:val="1"/>
    </w:pPr>
    <w:rPr>
      <w:rFonts w:ascii="Arial" w:hAnsi="Arial" w:eastAsia="Arial" w:cs="Arial"/>
      <w:b/>
      <w:bCs/>
      <w:i/>
      <w:iCs/>
      <w:sz w:val="32"/>
      <w:szCs w:val="3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61"/>
      <w:jc w:val="both"/>
    </w:pPr>
    <w:rPr>
      <w:rFonts w:ascii="Microsoft Sans Serif" w:hAnsi="Microsoft Sans Serif" w:eastAsia="Microsoft Sans Serif" w:cs="Microsoft Sans Serif"/>
      <w:sz w:val="32"/>
      <w:szCs w:val="3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61" w:hanging="358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2024-09-29T20:14:00Z</dcterms:created>
  <dc:creator>Acer</dc:creator>
  <cp:lastModifiedBy>днс</cp:lastModifiedBy>
  <dcterms:modified xsi:type="dcterms:W3CDTF">2024-09-29T20:17:11Z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2024-09-29T00:00:00Z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4FEF31B430694D89921D1CB12391A907_13</vt:lpwstr>
  </property>
</Properties>
</file>