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66" w:rsidRDefault="00DF7291">
      <w:pPr>
        <w:spacing w:line="300" w:lineRule="atLeast"/>
        <w:rPr>
          <w:sz w:val="36"/>
          <w:szCs w:val="36"/>
        </w:rPr>
      </w:pPr>
      <w:r>
        <w:rPr>
          <w:sz w:val="36"/>
          <w:szCs w:val="36"/>
        </w:rPr>
        <w:t>К</w:t>
      </w:r>
      <w:r>
        <w:rPr>
          <w:sz w:val="36"/>
          <w:szCs w:val="36"/>
        </w:rPr>
        <w:t xml:space="preserve">онспект занятия по формированию элементарных математических представлений </w:t>
      </w:r>
      <w:r>
        <w:rPr>
          <w:sz w:val="36"/>
          <w:szCs w:val="36"/>
        </w:rPr>
        <w:t>.</w:t>
      </w:r>
    </w:p>
    <w:p w:rsidR="007C0466" w:rsidRDefault="00DF7291">
      <w:pPr>
        <w:spacing w:line="300" w:lineRule="atLeast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"</w:t>
      </w:r>
      <w:r>
        <w:rPr>
          <w:sz w:val="32"/>
          <w:szCs w:val="32"/>
        </w:rPr>
        <w:t>В городе игрушек”</w:t>
      </w:r>
    </w:p>
    <w:p w:rsidR="007C0466" w:rsidRDefault="00DF7291">
      <w:pPr>
        <w:spacing w:line="300" w:lineRule="atLeast"/>
        <w:rPr>
          <w:sz w:val="32"/>
          <w:szCs w:val="32"/>
        </w:rPr>
      </w:pPr>
      <w:r>
        <w:rPr>
          <w:sz w:val="32"/>
          <w:szCs w:val="32"/>
        </w:rPr>
        <w:t>Цель:</w:t>
      </w:r>
    </w:p>
    <w:p w:rsidR="007C0466" w:rsidRDefault="00DF7291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sz w:val="28"/>
          <w:szCs w:val="28"/>
        </w:rPr>
        <w:t>Ф</w:t>
      </w:r>
      <w:r>
        <w:rPr>
          <w:sz w:val="28"/>
          <w:szCs w:val="28"/>
        </w:rPr>
        <w:t>ормирование элементарных математических представлений.</w:t>
      </w:r>
    </w:p>
    <w:p w:rsidR="007C0466" w:rsidRDefault="00DF7291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- Формировать умение составлять группы из однородных предметов</w:t>
      </w:r>
      <w:r>
        <w:rPr>
          <w:sz w:val="28"/>
          <w:szCs w:val="28"/>
        </w:rPr>
        <w:t>,</w:t>
      </w:r>
    </w:p>
    <w:p w:rsidR="007C0466" w:rsidRDefault="00DF7291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различать понятия много, один;</w:t>
      </w:r>
    </w:p>
    <w:p w:rsidR="007C0466" w:rsidRDefault="00DF7291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- Закреплять умение сравнивать предметы контрастных размеров</w:t>
      </w:r>
      <w:r>
        <w:rPr>
          <w:sz w:val="28"/>
          <w:szCs w:val="28"/>
        </w:rPr>
        <w:t>.</w:t>
      </w:r>
    </w:p>
    <w:p w:rsidR="007C0466" w:rsidRDefault="00DF7291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- Закрепить знания геометрических фигур: круг, квадрат, треугольник</w:t>
      </w:r>
      <w:r>
        <w:rPr>
          <w:sz w:val="28"/>
          <w:szCs w:val="28"/>
        </w:rPr>
        <w:t>.</w:t>
      </w:r>
    </w:p>
    <w:p w:rsidR="007C0466" w:rsidRDefault="00DF7291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C0466" w:rsidRDefault="00DF7291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C0466" w:rsidRDefault="00DF7291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C0466" w:rsidRDefault="00DF7291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Ind w:w="-1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5850"/>
        <w:gridCol w:w="2340"/>
      </w:tblGrid>
      <w:tr w:rsidR="007C0466"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466" w:rsidRDefault="007C0466">
            <w:pPr>
              <w:spacing w:line="300" w:lineRule="atLeast"/>
              <w:rPr>
                <w:sz w:val="28"/>
                <w:szCs w:val="28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466" w:rsidRDefault="007C0466">
            <w:pPr>
              <w:spacing w:line="300" w:lineRule="atLeast"/>
              <w:rPr>
                <w:sz w:val="28"/>
                <w:szCs w:val="28"/>
              </w:rPr>
            </w:pPr>
          </w:p>
        </w:tc>
        <w:tc>
          <w:tcPr>
            <w:tcW w:w="2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466" w:rsidRDefault="007C0466">
            <w:pPr>
              <w:spacing w:line="300" w:lineRule="atLeast"/>
              <w:rPr>
                <w:sz w:val="28"/>
                <w:szCs w:val="28"/>
              </w:rPr>
            </w:pPr>
          </w:p>
        </w:tc>
      </w:tr>
      <w:tr w:rsidR="007C0466"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466" w:rsidRDefault="007C0466">
            <w:pPr>
              <w:spacing w:line="300" w:lineRule="atLeast"/>
              <w:rPr>
                <w:sz w:val="28"/>
                <w:szCs w:val="28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занятия: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я приглашаю Вас в «</w:t>
            </w:r>
            <w:r>
              <w:rPr>
                <w:sz w:val="28"/>
                <w:szCs w:val="28"/>
              </w:rPr>
              <w:t xml:space="preserve">Город </w:t>
            </w:r>
            <w:r>
              <w:rPr>
                <w:sz w:val="28"/>
                <w:szCs w:val="28"/>
              </w:rPr>
              <w:t xml:space="preserve"> игрушек». Вас ждут необыкновенные приключения и разные игры в </w:t>
            </w:r>
            <w:r>
              <w:rPr>
                <w:sz w:val="28"/>
                <w:szCs w:val="28"/>
              </w:rPr>
              <w:t>ваши любимые игрушки.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у вас  любимые игрушки  (машинки, куклы, кубики и другие).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вы знаете, что игрушки могут огорчаться, радоваться или грустить? Когда дети бросают игрушки, ломают их</w:t>
            </w:r>
            <w:r>
              <w:rPr>
                <w:sz w:val="28"/>
                <w:szCs w:val="28"/>
              </w:rPr>
              <w:t>.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Как вы думаете, «</w:t>
            </w:r>
            <w:r>
              <w:rPr>
                <w:sz w:val="28"/>
                <w:szCs w:val="28"/>
              </w:rPr>
              <w:t xml:space="preserve">Город </w:t>
            </w:r>
            <w:r>
              <w:rPr>
                <w:sz w:val="28"/>
                <w:szCs w:val="28"/>
              </w:rPr>
              <w:t xml:space="preserve"> игрушек»  далеко или близко? (далеко)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Если эта страна далеко, на чём же можно туда поехать?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Дети, на чём мы поедем мы узнаем, когда отгадаете загадку: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«Железные избушки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Прицеплены друг к дружке.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Одна из них с трубой,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Ведёт всех за собой».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180" distR="180">
                  <wp:extent cx="3696606" cy="2414588"/>
                  <wp:effectExtent l="0" t="0" r="0" b="0"/>
                  <wp:docPr id="1049" name="shape1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6606" cy="2414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(Поезд)</w:t>
            </w:r>
          </w:p>
          <w:p w:rsidR="007C0466" w:rsidRDefault="007C0466">
            <w:pPr>
              <w:spacing w:line="300" w:lineRule="atLeast"/>
              <w:rPr>
                <w:sz w:val="28"/>
                <w:szCs w:val="28"/>
              </w:rPr>
            </w:pP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Я буду машинистом. Итак, отправляемся.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поезд наш едет, колёса стучат, а в поезде этом ребята сидят. Ту-ту-ту, гудит паровоз, далеко, далеко, ребят он повёз».</w:t>
            </w:r>
          </w:p>
          <w:p w:rsidR="007C0466" w:rsidRDefault="007C0466">
            <w:pPr>
              <w:spacing w:line="300" w:lineRule="atLeast"/>
              <w:rPr>
                <w:sz w:val="28"/>
                <w:szCs w:val="28"/>
              </w:rPr>
            </w:pP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посмотрите, как много игрушек. Здесь и куклы, и мяч. А ещё кто  здесь живёт?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180" distR="180">
                  <wp:extent cx="3206750" cy="2626179"/>
                  <wp:effectExtent l="0" t="0" r="0" b="0"/>
                  <wp:docPr id="1050" name="shape1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0" cy="2626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Вот весёлый звонкий мяч, ты, куда пустился вскачь. Ребята, мяч хочет с нами поиграть. Я буду вам бросать, а вы мне отвечать. 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Игра «Сравни и назови».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Слон большой, а мышка… ? (маленькая)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Река широкая, а ручеёк… ? (узкий),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У зайца уши  длинные, а</w:t>
            </w:r>
            <w:r>
              <w:rPr>
                <w:sz w:val="28"/>
                <w:szCs w:val="28"/>
              </w:rPr>
              <w:t xml:space="preserve"> у кошки? (короткие),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Зимой холодно, а летом …? (тепло),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Небо вверху, а земля …? (внизу),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Звёзд на небе много, а солнце… ? (одно),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Молодцы. Мячику понравилось с вами играть.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теперь садитесь на стулья</w:t>
            </w:r>
            <w:r>
              <w:rPr>
                <w:sz w:val="28"/>
                <w:szCs w:val="28"/>
              </w:rPr>
              <w:t>.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2) Игра с куклами.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сейчас куклы хотят </w:t>
            </w:r>
            <w:r>
              <w:rPr>
                <w:sz w:val="28"/>
                <w:szCs w:val="28"/>
              </w:rPr>
              <w:t>с нами поиграть. Давайте посмотрим на кукол.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180" distR="180">
                  <wp:extent cx="3091542" cy="2895600"/>
                  <wp:effectExtent l="0" t="0" r="0" b="0"/>
                  <wp:docPr id="1051" name="shape1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542" cy="289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(показываю  трех кукол разного размера  -  большая  средняя  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маленькая).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их? Давайте посчитаем (Один, два, три, всего три куклы).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Эту куклу зовут Таня, она  какая? (большая).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эта  кукла Оля</w:t>
            </w:r>
            <w:r>
              <w:rPr>
                <w:sz w:val="28"/>
                <w:szCs w:val="28"/>
              </w:rPr>
              <w:t>,какая она? (поменьше).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Эту куклу зовут Катя, она какая? (маленькая).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Посмотрите, я привезла с собой  шкатулку </w:t>
            </w:r>
            <w:r>
              <w:rPr>
                <w:sz w:val="28"/>
                <w:szCs w:val="28"/>
              </w:rPr>
              <w:t>.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посмотрим, что в ней. (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ленты). 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подарим ленты куклам.</w:t>
            </w:r>
            <w:r>
              <w:rPr>
                <w:sz w:val="28"/>
                <w:szCs w:val="28"/>
              </w:rPr>
              <w:t>(каждой по ленточке)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Давайте посчитаем ленты (один, два, три, </w:t>
            </w:r>
            <w:r>
              <w:rPr>
                <w:sz w:val="28"/>
                <w:szCs w:val="28"/>
              </w:rPr>
              <w:t>всего три ленты)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Молодцы, все куклы очень рады, что вы с ними поиграли, говорят вам спасибо за подарки.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теперь пора отдохнуть, выходите на коврик. Мы с вами в «</w:t>
            </w:r>
            <w:r>
              <w:rPr>
                <w:sz w:val="28"/>
                <w:szCs w:val="28"/>
              </w:rPr>
              <w:t xml:space="preserve">Городе </w:t>
            </w:r>
            <w:r>
              <w:rPr>
                <w:sz w:val="28"/>
                <w:szCs w:val="28"/>
              </w:rPr>
              <w:t xml:space="preserve"> игрушек» и сейчас мы тоже будем игрушками.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«Игрушки».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180" distR="180">
                  <wp:extent cx="3342821" cy="3342821"/>
                  <wp:effectExtent l="0" t="0" r="0" b="0"/>
                  <wp:docPr id="1052" name="shape1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2821" cy="3342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Скачет конь</w:t>
            </w:r>
            <w:r>
              <w:rPr>
                <w:sz w:val="28"/>
                <w:szCs w:val="28"/>
              </w:rPr>
              <w:t xml:space="preserve"> наш, цок-цок-цок. (скачут как лошадки)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Слышен топот быстрых ног.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Кукла, кукла, попляши, (приседают с пружинкой)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Своей ручкой помаши.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как кружится волчок – (кружатся)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Прожужжал и на пол лёг.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Самолёт летит, летит (руки в стороны)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Лётчик смелый в нём сид</w:t>
            </w:r>
            <w:r>
              <w:rPr>
                <w:sz w:val="28"/>
                <w:szCs w:val="28"/>
              </w:rPr>
              <w:t>ит.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мы все - матрёшки, (хлопают в ладоши)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Громко хлопаем в ладошки.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Отдохнули, тогда продолжаем играть.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Игра с блоками Дьенеша.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Посмотрите, здесь зайчонок и лисёнок.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180" distR="180">
                  <wp:extent cx="3306535" cy="3306535"/>
                  <wp:effectExtent l="0" t="0" r="0" b="0"/>
                  <wp:docPr id="1053" name="shape1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6535" cy="330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Они почему – то грустные. А я знаю почему, они разбросали свои игрушки и не могут их разложить по местам. Давайте им поможем.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красный круг мы положим  игрушки Зайчонка - все круглые фигуры, а в синий круг – игрушки Лисёнка - все </w:t>
            </w:r>
            <w:r>
              <w:rPr>
                <w:sz w:val="28"/>
                <w:szCs w:val="28"/>
              </w:rPr>
              <w:t xml:space="preserve">квадратные </w:t>
            </w:r>
            <w:r>
              <w:rPr>
                <w:sz w:val="28"/>
                <w:szCs w:val="28"/>
              </w:rPr>
              <w:t xml:space="preserve"> фигуры.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 Молодцы, все игрушки разложили, Зайчонок и Лисёнок теперь улыбаются и говорят вам спасибо за помощь.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Нам пора возвращаться в детский сад. А обратно мы вернёмся при помощи волшебной палочки, выходите ко мне.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«Дружно палочкой взмахнём,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 детский сад</w:t>
            </w:r>
            <w:r>
              <w:rPr>
                <w:sz w:val="28"/>
                <w:szCs w:val="28"/>
              </w:rPr>
              <w:t xml:space="preserve"> мы попадём!!!»</w:t>
            </w:r>
          </w:p>
        </w:tc>
        <w:tc>
          <w:tcPr>
            <w:tcW w:w="2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466" w:rsidRDefault="007C0466">
            <w:pPr>
              <w:spacing w:line="300" w:lineRule="atLeast"/>
              <w:rPr>
                <w:sz w:val="28"/>
                <w:szCs w:val="28"/>
              </w:rPr>
            </w:pP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7C0466">
            <w:pPr>
              <w:spacing w:line="300" w:lineRule="atLeast"/>
              <w:rPr>
                <w:sz w:val="28"/>
                <w:szCs w:val="28"/>
              </w:rPr>
            </w:pP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7C0466">
            <w:pPr>
              <w:spacing w:line="300" w:lineRule="atLeast"/>
              <w:rPr>
                <w:sz w:val="28"/>
                <w:szCs w:val="28"/>
              </w:rPr>
            </w:pP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7C0466">
            <w:pPr>
              <w:spacing w:line="300" w:lineRule="atLeast"/>
              <w:rPr>
                <w:sz w:val="28"/>
                <w:szCs w:val="28"/>
              </w:rPr>
            </w:pP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7C0466">
            <w:pPr>
              <w:spacing w:line="300" w:lineRule="atLeast"/>
              <w:rPr>
                <w:sz w:val="28"/>
                <w:szCs w:val="28"/>
              </w:rPr>
            </w:pP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7C0466">
            <w:pPr>
              <w:spacing w:line="300" w:lineRule="atLeast"/>
              <w:rPr>
                <w:sz w:val="28"/>
                <w:szCs w:val="28"/>
              </w:rPr>
            </w:pP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7C0466">
            <w:pPr>
              <w:spacing w:line="300" w:lineRule="atLeast"/>
              <w:rPr>
                <w:sz w:val="28"/>
                <w:szCs w:val="28"/>
              </w:rPr>
            </w:pP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C0466"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466" w:rsidRDefault="007C0466">
            <w:pPr>
              <w:spacing w:line="300" w:lineRule="atLeast"/>
              <w:rPr>
                <w:sz w:val="28"/>
                <w:szCs w:val="28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466" w:rsidRDefault="007C0466">
            <w:pPr>
              <w:spacing w:line="300" w:lineRule="atLeast"/>
              <w:rPr>
                <w:sz w:val="28"/>
                <w:szCs w:val="28"/>
              </w:rPr>
            </w:pPr>
          </w:p>
        </w:tc>
        <w:tc>
          <w:tcPr>
            <w:tcW w:w="2340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:rsidR="007C0466" w:rsidRDefault="007C0466">
            <w:pPr>
              <w:spacing w:line="300" w:lineRule="atLeast"/>
              <w:rPr>
                <w:sz w:val="28"/>
                <w:szCs w:val="28"/>
              </w:rPr>
            </w:pPr>
          </w:p>
        </w:tc>
      </w:tr>
      <w:tr w:rsidR="007C0466"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466" w:rsidRDefault="007C0466">
            <w:pPr>
              <w:spacing w:line="300" w:lineRule="atLeast"/>
              <w:rPr>
                <w:sz w:val="28"/>
                <w:szCs w:val="28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Вот мы оказались в нашем детском саду, в нашей группе.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вспомним, где мы были?</w:t>
            </w:r>
            <w:r>
              <w:rPr>
                <w:sz w:val="28"/>
                <w:szCs w:val="28"/>
              </w:rPr>
              <w:t xml:space="preserve"> (в «</w:t>
            </w:r>
            <w:r>
              <w:rPr>
                <w:sz w:val="28"/>
                <w:szCs w:val="28"/>
              </w:rPr>
              <w:t xml:space="preserve">Городе </w:t>
            </w:r>
            <w:r>
              <w:rPr>
                <w:sz w:val="28"/>
                <w:szCs w:val="28"/>
              </w:rPr>
              <w:t>игрушек»)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что мы там делали? (играли)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 какими игрушками играли?  (с мячом, с куклами, с Зайчонком и Лисёнком).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что вам понравилось больше всего в этой стране?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Молодцы. А жители «</w:t>
            </w:r>
            <w:r>
              <w:rPr>
                <w:sz w:val="28"/>
                <w:szCs w:val="28"/>
              </w:rPr>
              <w:t xml:space="preserve">Города </w:t>
            </w:r>
            <w:r>
              <w:rPr>
                <w:sz w:val="28"/>
                <w:szCs w:val="28"/>
              </w:rPr>
              <w:t>игрушек»  прислали вам подарки в этом сундучке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180" distR="180">
                  <wp:extent cx="3714750" cy="2726055"/>
                  <wp:effectExtent l="0" t="0" r="0" b="0"/>
                  <wp:docPr id="1054" name="shape1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272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Давайте посмотрим.</w:t>
            </w:r>
          </w:p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466" w:rsidRDefault="00DF729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</w:tr>
    </w:tbl>
    <w:p w:rsidR="007C0466" w:rsidRDefault="00DF7291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C0466" w:rsidRDefault="00DF7291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C0466" w:rsidRDefault="00DF7291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C0466" w:rsidRDefault="00DF7291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C0466" w:rsidRDefault="00DF7291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C0466" w:rsidRDefault="00DF7291">
      <w:pPr>
        <w:spacing w:line="300" w:lineRule="atLeast"/>
      </w:pPr>
      <w:r>
        <w:t> </w:t>
      </w:r>
    </w:p>
    <w:p w:rsidR="007C0466" w:rsidRDefault="00DF7291">
      <w:pPr>
        <w:spacing w:line="300" w:lineRule="atLeast"/>
      </w:pPr>
      <w:r>
        <w:t> </w:t>
      </w:r>
    </w:p>
    <w:p w:rsidR="007C0466" w:rsidRDefault="00DF7291">
      <w:pPr>
        <w:spacing w:line="300" w:lineRule="atLeast"/>
      </w:pPr>
      <w:r>
        <w:t> </w:t>
      </w:r>
    </w:p>
    <w:p w:rsidR="007C0466" w:rsidRDefault="00DF7291">
      <w:pPr>
        <w:spacing w:line="300" w:lineRule="atLeast"/>
      </w:pPr>
      <w:r>
        <w:t> </w:t>
      </w:r>
    </w:p>
    <w:p w:rsidR="007C0466" w:rsidRDefault="007C0466">
      <w:pPr>
        <w:spacing w:after="150"/>
      </w:pPr>
    </w:p>
    <w:p w:rsidR="007C0466" w:rsidRDefault="00DF7291">
      <w:pPr>
        <w:spacing w:after="150"/>
      </w:pPr>
      <w:r>
        <w:br/>
      </w:r>
      <w:r>
        <w:br/>
      </w:r>
    </w:p>
    <w:p w:rsidR="007C0466" w:rsidRDefault="00DF7291">
      <w:pPr>
        <w:spacing w:after="150"/>
      </w:pPr>
      <w:r>
        <w:br/>
      </w:r>
      <w:r>
        <w:br/>
      </w:r>
    </w:p>
    <w:p w:rsidR="007C0466" w:rsidRDefault="00DF7291">
      <w:pPr>
        <w:spacing w:after="150"/>
      </w:pPr>
      <w:r>
        <w:lastRenderedPageBreak/>
        <w:br/>
      </w:r>
      <w:r>
        <w:br/>
      </w:r>
    </w:p>
    <w:p w:rsidR="007C0466" w:rsidRDefault="00DF7291">
      <w:pPr>
        <w:spacing w:after="150"/>
      </w:pPr>
      <w:r>
        <w:br/>
      </w:r>
      <w:bookmarkEnd w:id="0"/>
    </w:p>
    <w:sectPr w:rsidR="007C0466">
      <w:pgSz w:w="11906" w:h="16838"/>
      <w:pgMar w:top="5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66"/>
    <w:rsid w:val="007C0466"/>
    <w:rsid w:val="00D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2020-05-29T06:27:00Z</dcterms:created>
  <dcterms:modified xsi:type="dcterms:W3CDTF">2020-05-29T06:27:00Z</dcterms:modified>
  <cp:version>0900.0100.01</cp:version>
</cp:coreProperties>
</file>