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b/>
          <w:iCs/>
          <w:sz w:val="28"/>
          <w:szCs w:val="28"/>
          <w:bdr w:val="none" w:sz="0" w:space="0" w:color="auto" w:frame="1"/>
        </w:rPr>
      </w:pPr>
      <w:bookmarkStart w:id="0" w:name="_GoBack"/>
      <w:r w:rsidRPr="00D63022">
        <w:rPr>
          <w:b/>
          <w:sz w:val="28"/>
          <w:szCs w:val="28"/>
          <w:shd w:val="clear" w:color="auto" w:fill="FFFFFF"/>
        </w:rPr>
        <w:t xml:space="preserve">   «Игры на развитие памяти детей   младшей группы»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iCs/>
          <w:bdr w:val="none" w:sz="0" w:space="0" w:color="auto" w:frame="1"/>
        </w:rPr>
      </w:pP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D63022">
        <w:rPr>
          <w:iCs/>
          <w:sz w:val="28"/>
          <w:szCs w:val="28"/>
          <w:u w:val="single"/>
          <w:bdr w:val="none" w:sz="0" w:space="0" w:color="auto" w:frame="1"/>
        </w:rPr>
        <w:t>«Повтори за мной действия»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  <w:bdr w:val="none" w:sz="0" w:space="0" w:color="auto" w:frame="1"/>
        </w:rPr>
        <w:t>Задача</w:t>
      </w:r>
      <w:r w:rsidRPr="00D63022">
        <w:rPr>
          <w:sz w:val="28"/>
          <w:szCs w:val="28"/>
        </w:rPr>
        <w:t xml:space="preserve">: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развить у детей</w:t>
      </w:r>
      <w:r w:rsidRPr="00D63022">
        <w:rPr>
          <w:sz w:val="28"/>
          <w:szCs w:val="28"/>
        </w:rPr>
        <w:t xml:space="preserve"> зрительную и двигательную</w:t>
      </w:r>
      <w:r w:rsidRPr="00D63022">
        <w:rPr>
          <w:b/>
          <w:sz w:val="28"/>
          <w:szCs w:val="28"/>
        </w:rPr>
        <w:t xml:space="preserve">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память</w:t>
      </w:r>
      <w:r w:rsidRPr="00D63022">
        <w:rPr>
          <w:b/>
          <w:sz w:val="28"/>
          <w:szCs w:val="28"/>
        </w:rPr>
        <w:t>,</w:t>
      </w:r>
      <w:r w:rsidRPr="00D63022">
        <w:rPr>
          <w:sz w:val="28"/>
          <w:szCs w:val="28"/>
        </w:rPr>
        <w:t xml:space="preserve"> координацию движений, научить их последовательному повторению действий за взрослым.</w:t>
      </w:r>
    </w:p>
    <w:p w:rsidR="009C30F2" w:rsidRPr="00D63022" w:rsidRDefault="009C30F2" w:rsidP="00D63022">
      <w:pPr>
        <w:pStyle w:val="a3"/>
        <w:spacing w:before="300" w:beforeAutospacing="0" w:after="30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</w:rPr>
        <w:t>Взрослый и ребенок стоят напротив друг друга. Взрослый показывает ребенку 5-6 движений, следующих сразу друг за другом, а ребенок должен запомнить их последовательность и самостоятельно повторить.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D63022">
        <w:rPr>
          <w:sz w:val="28"/>
          <w:szCs w:val="28"/>
          <w:bdr w:val="none" w:sz="0" w:space="0" w:color="auto" w:frame="1"/>
        </w:rPr>
        <w:t>Например</w:t>
      </w:r>
      <w:proofErr w:type="gramEnd"/>
      <w:r w:rsidRPr="00D63022">
        <w:rPr>
          <w:sz w:val="28"/>
          <w:szCs w:val="28"/>
        </w:rPr>
        <w:t>: руки вверх - вперед - в стороны - на пояс - присесть; руки вперед, присесть - руки вверх, встать - руки на поясе, прыжок.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iCs/>
          <w:sz w:val="28"/>
          <w:szCs w:val="28"/>
          <w:bdr w:val="none" w:sz="0" w:space="0" w:color="auto" w:frame="1"/>
        </w:rPr>
      </w:pP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u w:val="single"/>
        </w:rPr>
      </w:pPr>
      <w:r w:rsidRPr="00D63022">
        <w:rPr>
          <w:iCs/>
          <w:sz w:val="28"/>
          <w:szCs w:val="28"/>
          <w:u w:val="single"/>
          <w:bdr w:val="none" w:sz="0" w:space="0" w:color="auto" w:frame="1"/>
        </w:rPr>
        <w:t>«Посмотри — запомни — нарисуй»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  <w:bdr w:val="none" w:sz="0" w:space="0" w:color="auto" w:frame="1"/>
        </w:rPr>
        <w:t>Задача</w:t>
      </w:r>
      <w:r w:rsidRPr="00D63022">
        <w:rPr>
          <w:sz w:val="28"/>
          <w:szCs w:val="28"/>
        </w:rPr>
        <w:t xml:space="preserve">: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развить у детей</w:t>
      </w:r>
      <w:r w:rsidRPr="00D63022">
        <w:rPr>
          <w:sz w:val="28"/>
          <w:szCs w:val="28"/>
        </w:rPr>
        <w:t xml:space="preserve"> зрительную и двигательную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память</w:t>
      </w:r>
      <w:r w:rsidRPr="00D63022">
        <w:rPr>
          <w:sz w:val="28"/>
          <w:szCs w:val="28"/>
        </w:rPr>
        <w:t>, мелкую моторику.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  <w:bdr w:val="none" w:sz="0" w:space="0" w:color="auto" w:frame="1"/>
        </w:rPr>
        <w:t>Оборудование</w:t>
      </w:r>
      <w:r w:rsidRPr="00D63022">
        <w:rPr>
          <w:sz w:val="28"/>
          <w:szCs w:val="28"/>
        </w:rPr>
        <w:t xml:space="preserve">: изготовить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карточки</w:t>
      </w:r>
      <w:r w:rsidRPr="00D63022">
        <w:rPr>
          <w:sz w:val="28"/>
          <w:szCs w:val="28"/>
        </w:rPr>
        <w:t xml:space="preserve"> с нарисованными на них </w:t>
      </w:r>
      <w:proofErr w:type="gramStart"/>
      <w:r w:rsidRPr="00D63022">
        <w:rPr>
          <w:sz w:val="28"/>
          <w:szCs w:val="28"/>
        </w:rPr>
        <w:t>геометрические  фигуры</w:t>
      </w:r>
      <w:proofErr w:type="gramEnd"/>
      <w:r w:rsidRPr="00D63022">
        <w:rPr>
          <w:sz w:val="28"/>
          <w:szCs w:val="28"/>
        </w:rPr>
        <w:t>, знакомыми ребенку в этом возрасте.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</w:rPr>
        <w:t xml:space="preserve">Взрослый показывает ребенку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карточку</w:t>
      </w:r>
      <w:r w:rsidRPr="00D63022">
        <w:rPr>
          <w:sz w:val="28"/>
          <w:szCs w:val="28"/>
        </w:rPr>
        <w:t xml:space="preserve"> с фигурами и предлагает внимательно их рассмотреть в течение 5-10 секунд и запомнить.</w:t>
      </w:r>
    </w:p>
    <w:p w:rsidR="009C30F2" w:rsidRPr="00D63022" w:rsidRDefault="009C30F2" w:rsidP="00D6302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63022">
        <w:rPr>
          <w:sz w:val="28"/>
          <w:szCs w:val="28"/>
        </w:rPr>
        <w:t xml:space="preserve">Затем </w:t>
      </w:r>
      <w:r w:rsidRPr="00D63022">
        <w:rPr>
          <w:rStyle w:val="a4"/>
          <w:b w:val="0"/>
          <w:sz w:val="28"/>
          <w:szCs w:val="28"/>
          <w:bdr w:val="none" w:sz="0" w:space="0" w:color="auto" w:frame="1"/>
        </w:rPr>
        <w:t>карточка убирается</w:t>
      </w:r>
      <w:r w:rsidRPr="00D63022">
        <w:rPr>
          <w:sz w:val="28"/>
          <w:szCs w:val="28"/>
        </w:rPr>
        <w:t>, а ребенок должен нарисовать увиденные фигуры в том же порядке, как на образце.</w:t>
      </w:r>
    </w:p>
    <w:p w:rsidR="00D02C06" w:rsidRPr="00D63022" w:rsidRDefault="009C30F2" w:rsidP="00D630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0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4346" cy="2240692"/>
            <wp:effectExtent l="19050" t="0" r="3604" b="0"/>
            <wp:docPr id="1" name="Рисунок 1" descr="https://ds04.infourok.ru/uploads/ex/0c0f/0012829e-ab7b92a1/hello_html_m542d7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0f/0012829e-ab7b92a1/hello_html_m542d73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43885" cy="224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02C06" w:rsidRPr="00D63022" w:rsidSect="00D0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2"/>
    <w:rsid w:val="009C30F2"/>
    <w:rsid w:val="00D02C06"/>
    <w:rsid w:val="00D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CA53-EF97-400F-A20B-095999EE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0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2020-04-10T06:34:00Z</dcterms:created>
  <dcterms:modified xsi:type="dcterms:W3CDTF">2020-04-10T06:34:00Z</dcterms:modified>
</cp:coreProperties>
</file>