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A2" w:rsidRPr="009562A2" w:rsidRDefault="009562A2" w:rsidP="00FB3A4F">
      <w:pPr>
        <w:spacing w:after="0" w:line="240" w:lineRule="auto"/>
        <w:rPr>
          <w:rFonts w:ascii="Times New Roman" w:eastAsia="Times New Roman" w:hAnsi="Times New Roman" w:cs="Times New Roman"/>
          <w:sz w:val="72"/>
          <w:szCs w:val="72"/>
          <w:lang w:eastAsia="ru-RU"/>
        </w:rPr>
      </w:pPr>
      <w:r w:rsidRPr="009562A2">
        <w:rPr>
          <w:rFonts w:ascii="Times New Roman" w:eastAsia="Times New Roman" w:hAnsi="Times New Roman" w:cs="Times New Roman"/>
          <w:sz w:val="72"/>
          <w:szCs w:val="72"/>
          <w:lang w:eastAsia="ru-RU"/>
        </w:rPr>
        <w:t xml:space="preserve">                             </w:t>
      </w:r>
      <w:r w:rsidR="00FB3A4F" w:rsidRPr="009562A2">
        <w:rPr>
          <w:rFonts w:ascii="Times New Roman" w:eastAsia="Times New Roman" w:hAnsi="Times New Roman" w:cs="Times New Roman"/>
          <w:sz w:val="72"/>
          <w:szCs w:val="72"/>
          <w:lang w:eastAsia="ru-RU"/>
        </w:rPr>
        <w:t xml:space="preserve">Консультация для родителей </w:t>
      </w:r>
      <w:r w:rsidRPr="009562A2">
        <w:rPr>
          <w:rFonts w:ascii="Times New Roman" w:eastAsia="Times New Roman" w:hAnsi="Times New Roman" w:cs="Times New Roman"/>
          <w:sz w:val="72"/>
          <w:szCs w:val="72"/>
          <w:lang w:eastAsia="ru-RU"/>
        </w:rPr>
        <w:t xml:space="preserve">       </w:t>
      </w:r>
    </w:p>
    <w:p w:rsidR="009562A2" w:rsidRPr="009562A2" w:rsidRDefault="009562A2" w:rsidP="00FB3A4F">
      <w:pPr>
        <w:spacing w:after="0" w:line="240" w:lineRule="auto"/>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 xml:space="preserve">              </w:t>
      </w:r>
      <w:r w:rsidRPr="009562A2">
        <w:rPr>
          <w:rFonts w:ascii="Times New Roman" w:eastAsia="Times New Roman" w:hAnsi="Times New Roman" w:cs="Times New Roman"/>
          <w:sz w:val="72"/>
          <w:szCs w:val="72"/>
          <w:lang w:eastAsia="ru-RU"/>
        </w:rPr>
        <w:t xml:space="preserve">по правилам </w:t>
      </w:r>
      <w:r>
        <w:rPr>
          <w:rFonts w:ascii="Times New Roman" w:eastAsia="Times New Roman" w:hAnsi="Times New Roman" w:cs="Times New Roman"/>
          <w:sz w:val="72"/>
          <w:szCs w:val="72"/>
          <w:lang w:eastAsia="ru-RU"/>
        </w:rPr>
        <w:t xml:space="preserve">     </w:t>
      </w:r>
    </w:p>
    <w:p w:rsidR="009562A2" w:rsidRPr="009562A2" w:rsidRDefault="009562A2" w:rsidP="00FB3A4F">
      <w:pPr>
        <w:spacing w:after="0" w:line="240" w:lineRule="auto"/>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 xml:space="preserve">      </w:t>
      </w:r>
      <w:r w:rsidRPr="009562A2">
        <w:rPr>
          <w:rFonts w:ascii="Times New Roman" w:eastAsia="Times New Roman" w:hAnsi="Times New Roman" w:cs="Times New Roman"/>
          <w:sz w:val="72"/>
          <w:szCs w:val="72"/>
          <w:lang w:eastAsia="ru-RU"/>
        </w:rPr>
        <w:t>дорожного движения</w:t>
      </w: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683B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C8C492A" wp14:editId="5CDFC691">
            <wp:extent cx="5970130" cy="5004959"/>
            <wp:effectExtent l="0" t="0" r="0" b="5715"/>
            <wp:docPr id="1" name="Рисунок 1" descr="C:\Users\uyf\Desktop\09128321e3bb71d57e8e5737bf188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yf\Desktop\09128321e3bb71d57e8e5737bf18844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0665" cy="5005408"/>
                    </a:xfrm>
                    <a:prstGeom prst="rect">
                      <a:avLst/>
                    </a:prstGeom>
                    <a:noFill/>
                    <a:ln>
                      <a:noFill/>
                    </a:ln>
                  </pic:spPr>
                </pic:pic>
              </a:graphicData>
            </a:graphic>
          </wp:inline>
        </w:drawing>
      </w: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9562A2" w:rsidRDefault="009562A2" w:rsidP="00FB3A4F">
      <w:pPr>
        <w:spacing w:after="0" w:line="240" w:lineRule="auto"/>
        <w:rPr>
          <w:rFonts w:ascii="Times New Roman" w:eastAsia="Times New Roman" w:hAnsi="Times New Roman" w:cs="Times New Roman"/>
          <w:sz w:val="24"/>
          <w:szCs w:val="24"/>
          <w:lang w:eastAsia="ru-RU"/>
        </w:rPr>
      </w:pP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BC42F5">
        <w:rPr>
          <w:rFonts w:ascii="Times New Roman" w:eastAsia="Times New Roman" w:hAnsi="Times New Roman" w:cs="Times New Roman"/>
          <w:sz w:val="28"/>
          <w:szCs w:val="28"/>
          <w:lang w:eastAsia="ru-RU"/>
        </w:rPr>
        <w:lastRenderedPageBreak/>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0027230C">
        <w:rPr>
          <w:rFonts w:ascii="Times New Roman" w:eastAsia="Times New Roman" w:hAnsi="Times New Roman" w:cs="Times New Roman"/>
          <w:sz w:val="28"/>
          <w:szCs w:val="28"/>
          <w:lang w:eastAsia="ru-RU"/>
        </w:rPr>
        <w:t>.</w:t>
      </w:r>
    </w:p>
    <w:p w:rsidR="00BC42F5"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Берегите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w:t>
      </w:r>
      <w:r w:rsidR="0027230C">
        <w:rPr>
          <w:rFonts w:ascii="Times New Roman" w:eastAsia="Times New Roman" w:hAnsi="Times New Roman" w:cs="Times New Roman"/>
          <w:sz w:val="28"/>
          <w:szCs w:val="28"/>
          <w:lang w:eastAsia="ru-RU"/>
        </w:rPr>
        <w:t>тры, а также все, с кем ваш ребё</w:t>
      </w:r>
      <w:r w:rsidRPr="00683BFC">
        <w:rPr>
          <w:rFonts w:ascii="Times New Roman" w:eastAsia="Times New Roman" w:hAnsi="Times New Roman" w:cs="Times New Roman"/>
          <w:sz w:val="28"/>
          <w:szCs w:val="28"/>
          <w:lang w:eastAsia="ru-RU"/>
        </w:rPr>
        <w:t xml:space="preserve">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r w:rsidR="00BC42F5">
        <w:rPr>
          <w:rFonts w:ascii="Times New Roman" w:eastAsia="Times New Roman" w:hAnsi="Times New Roman" w:cs="Times New Roman"/>
          <w:noProof/>
          <w:sz w:val="28"/>
          <w:szCs w:val="28"/>
          <w:lang w:eastAsia="ru-RU"/>
        </w:rPr>
        <w:drawing>
          <wp:inline distT="0" distB="0" distL="0" distR="0">
            <wp:extent cx="5940425" cy="4459888"/>
            <wp:effectExtent l="0" t="0" r="3175" b="0"/>
            <wp:docPr id="2" name="Рисунок 2" descr="C:\Users\uyf\Desktop\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yf\Desktop\1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9888"/>
                    </a:xfrm>
                    <a:prstGeom prst="rect">
                      <a:avLst/>
                    </a:prstGeom>
                    <a:noFill/>
                    <a:ln>
                      <a:noFill/>
                    </a:ln>
                  </pic:spPr>
                </pic:pic>
              </a:graphicData>
            </a:graphic>
          </wp:inline>
        </w:drawing>
      </w:r>
    </w:p>
    <w:p w:rsidR="00BC42F5" w:rsidRDefault="00BC42F5" w:rsidP="00683BFC">
      <w:pPr>
        <w:spacing w:after="0" w:line="360" w:lineRule="auto"/>
        <w:jc w:val="both"/>
        <w:rPr>
          <w:rFonts w:ascii="Times New Roman" w:eastAsia="Times New Roman" w:hAnsi="Times New Roman" w:cs="Times New Roman"/>
          <w:sz w:val="28"/>
          <w:szCs w:val="28"/>
          <w:lang w:eastAsia="ru-RU"/>
        </w:rPr>
      </w:pPr>
    </w:p>
    <w:p w:rsidR="005B7765" w:rsidRDefault="005B7765" w:rsidP="00683BFC">
      <w:pPr>
        <w:spacing w:after="0" w:line="360" w:lineRule="auto"/>
        <w:jc w:val="both"/>
        <w:rPr>
          <w:rFonts w:ascii="Times New Roman" w:eastAsia="Times New Roman" w:hAnsi="Times New Roman" w:cs="Times New Roman"/>
          <w:sz w:val="28"/>
          <w:szCs w:val="28"/>
          <w:lang w:eastAsia="ru-RU"/>
        </w:rPr>
      </w:pPr>
    </w:p>
    <w:p w:rsidR="00BC42F5" w:rsidRDefault="00BC42F5"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lastRenderedPageBreak/>
        <w:t>Следующие правила наиболее важны:</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 По тротуару следует идти как можно дальше от проезжей части;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Переходя улицу, следует остановиться у проезжей части и посмотреть налево, потом направо и снова быстро налево;</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 Начинайте переходить улицу только при зеленом свете светофора;</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 Никогда не бросайтесь в транспортный поток очертя голову. </w:t>
      </w:r>
    </w:p>
    <w:p w:rsidR="005B7765"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5B7765" w:rsidRDefault="00E4526B" w:rsidP="00683B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28800" cy="1771650"/>
            <wp:effectExtent l="0" t="0" r="0" b="0"/>
            <wp:docPr id="4" name="Рисунок 4" descr="C:\Users\uyf\Desktop\20120316074122!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yf\Desktop\20120316074122!1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771650"/>
                    </a:xfrm>
                    <a:prstGeom prst="rect">
                      <a:avLst/>
                    </a:prstGeom>
                    <a:noFill/>
                    <a:ln>
                      <a:noFill/>
                    </a:ln>
                  </pic:spPr>
                </pic:pic>
              </a:graphicData>
            </a:graphic>
          </wp:inline>
        </w:drawing>
      </w:r>
      <w:r w:rsidR="00FB3A4F" w:rsidRPr="00683BFC">
        <w:rPr>
          <w:rFonts w:ascii="Times New Roman" w:eastAsia="Times New Roman" w:hAnsi="Times New Roman" w:cs="Times New Roman"/>
          <w:sz w:val="28"/>
          <w:szCs w:val="28"/>
          <w:lang w:eastAsia="ru-RU"/>
        </w:rPr>
        <w:t xml:space="preserve">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В младшем дошкольном возрасте ребёнок должен усвоить: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правила дорожного движения;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элементы дороги (дорога, проезжая часть, тротуар, обочина, пешеходный переход, перекрёсток);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lastRenderedPageBreak/>
        <w:t>* транспортные средства (трамвай, автобус, троллейбус, легковой автомобиль, грузовой автомобиль, мотоцикл, велосипед);</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 средства регулирования дорожного движения; * красный, жёлтый и зелёный сигналы светофора;</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 правила движения по обочинам и тротуарам;</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 правила перехода проезжей части;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без взрослых выходить на дорогу нельзя</w:t>
      </w:r>
      <w:r w:rsidR="0027230C">
        <w:rPr>
          <w:rFonts w:ascii="Times New Roman" w:eastAsia="Times New Roman" w:hAnsi="Times New Roman" w:cs="Times New Roman"/>
          <w:sz w:val="28"/>
          <w:szCs w:val="28"/>
          <w:lang w:eastAsia="ru-RU"/>
        </w:rPr>
        <w:t>;</w:t>
      </w:r>
    </w:p>
    <w:p w:rsidR="005B7765"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 правила посадки, поведения и высадки в общественном транспорте. Для этого вам нужно:</w:t>
      </w:r>
    </w:p>
    <w:p w:rsidR="005B7765"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1. </w:t>
      </w:r>
      <w:r w:rsidR="0027230C">
        <w:rPr>
          <w:rFonts w:ascii="Times New Roman" w:eastAsia="Times New Roman" w:hAnsi="Times New Roman" w:cs="Times New Roman"/>
          <w:sz w:val="28"/>
          <w:szCs w:val="28"/>
          <w:lang w:eastAsia="ru-RU"/>
        </w:rPr>
        <w:t xml:space="preserve"> ознакомиться </w:t>
      </w:r>
      <w:r w:rsidRPr="00683BFC">
        <w:rPr>
          <w:rFonts w:ascii="Times New Roman" w:eastAsia="Times New Roman" w:hAnsi="Times New Roman" w:cs="Times New Roman"/>
          <w:sz w:val="28"/>
          <w:szCs w:val="28"/>
          <w:lang w:eastAsia="ru-RU"/>
        </w:rPr>
        <w:t>с правилами только в объёме, необходимом для усвоения;</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2. для ознакомления использовать дорожные ситуации при прогулках во дворе, на дороге;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3. объяснять, что происходит на дороге, какие транспортные средства он видит;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4. когда и где можно переходить проезжую часть, когда и где нельзя;</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5. указывать на нарушителей правил, как пешеходов, так и водителей;</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6. научите ребенка правилам езды на велосипеде (где можно ездить, а где нельзя, как подавать сигналы о повороте и об остановке);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7. когда едете с ребенком на велосипеде, держитесь сзади, чтобы контролировать ребенка и отмечать его ошибки;</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 9. развивать пространственное представление (близко, далеко, слева, справа, по ходу движения, сзади);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10. развивать представление о скорости движения транспортных средств пешеходов (быстро едет, медленно, поворачивает); </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11. не запугивать ребёнка улицей: страх перед транспортом не менее вреден, чем беспечность и невнимательность;</w:t>
      </w: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lastRenderedPageBreak/>
        <w:t>12. читать ребёнку стихи, загадки, детские книжки на тему безопасности движения.</w:t>
      </w:r>
    </w:p>
    <w:p w:rsidR="00E4526B" w:rsidRDefault="00E4526B" w:rsidP="00683BFC">
      <w:pPr>
        <w:spacing w:after="0" w:line="360" w:lineRule="auto"/>
        <w:jc w:val="both"/>
        <w:rPr>
          <w:rFonts w:ascii="Times New Roman" w:eastAsia="Times New Roman" w:hAnsi="Times New Roman" w:cs="Times New Roman"/>
          <w:sz w:val="28"/>
          <w:szCs w:val="28"/>
          <w:lang w:eastAsia="ru-RU"/>
        </w:rPr>
      </w:pPr>
    </w:p>
    <w:p w:rsidR="0027230C" w:rsidRDefault="00FB3A4F" w:rsidP="00683BFC">
      <w:pPr>
        <w:spacing w:after="0" w:line="360" w:lineRule="auto"/>
        <w:jc w:val="both"/>
        <w:rPr>
          <w:rFonts w:ascii="Times New Roman" w:eastAsia="Times New Roman" w:hAnsi="Times New Roman" w:cs="Times New Roman"/>
          <w:sz w:val="28"/>
          <w:szCs w:val="28"/>
          <w:lang w:eastAsia="ru-RU"/>
        </w:rPr>
      </w:pPr>
      <w:r w:rsidRPr="0027230C">
        <w:rPr>
          <w:rFonts w:ascii="Times New Roman" w:eastAsia="Times New Roman" w:hAnsi="Times New Roman" w:cs="Times New Roman"/>
          <w:sz w:val="36"/>
          <w:szCs w:val="36"/>
          <w:lang w:eastAsia="ru-RU"/>
        </w:rPr>
        <w:t xml:space="preserve"> </w:t>
      </w:r>
      <w:r w:rsidR="00E4526B">
        <w:rPr>
          <w:rFonts w:ascii="Times New Roman" w:eastAsia="Times New Roman" w:hAnsi="Times New Roman" w:cs="Times New Roman"/>
          <w:sz w:val="36"/>
          <w:szCs w:val="36"/>
          <w:lang w:eastAsia="ru-RU"/>
        </w:rPr>
        <w:t xml:space="preserve">        </w:t>
      </w:r>
      <w:r w:rsidRPr="0027230C">
        <w:rPr>
          <w:rFonts w:ascii="Times New Roman" w:eastAsia="Times New Roman" w:hAnsi="Times New Roman" w:cs="Times New Roman"/>
          <w:sz w:val="36"/>
          <w:szCs w:val="36"/>
          <w:lang w:eastAsia="ru-RU"/>
        </w:rPr>
        <w:t>Рекомендации по обучению детей ПДД</w:t>
      </w:r>
      <w:r w:rsidR="0027230C">
        <w:rPr>
          <w:rFonts w:ascii="Times New Roman" w:eastAsia="Times New Roman" w:hAnsi="Times New Roman" w:cs="Times New Roman"/>
          <w:sz w:val="28"/>
          <w:szCs w:val="28"/>
          <w:lang w:eastAsia="ru-RU"/>
        </w:rPr>
        <w:t>.</w:t>
      </w:r>
    </w:p>
    <w:p w:rsidR="00E4526B" w:rsidRDefault="00E4526B" w:rsidP="00683B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AC464EF" wp14:editId="5B613057">
            <wp:extent cx="5715000" cy="3943350"/>
            <wp:effectExtent l="0" t="0" r="0" b="0"/>
            <wp:docPr id="6" name="Рисунок 6" descr="C:\Users\uyf\Desktop\clipM N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yf\Desktop\clipM N_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43350"/>
                    </a:xfrm>
                    <a:prstGeom prst="rect">
                      <a:avLst/>
                    </a:prstGeom>
                    <a:noFill/>
                    <a:ln>
                      <a:noFill/>
                    </a:ln>
                  </pic:spPr>
                </pic:pic>
              </a:graphicData>
            </a:graphic>
          </wp:inline>
        </w:drawing>
      </w:r>
    </w:p>
    <w:p w:rsidR="00E06B43" w:rsidRDefault="0027230C" w:rsidP="00683B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выходе из дома, е</w:t>
      </w:r>
      <w:r w:rsidR="00FB3A4F" w:rsidRPr="00683BFC">
        <w:rPr>
          <w:rFonts w:ascii="Times New Roman" w:eastAsia="Times New Roman" w:hAnsi="Times New Roman" w:cs="Times New Roman"/>
          <w:sz w:val="28"/>
          <w:szCs w:val="28"/>
          <w:lang w:eastAsia="ru-RU"/>
        </w:rPr>
        <w:t>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w:t>
      </w:r>
      <w:r w:rsidR="00E06B43">
        <w:rPr>
          <w:rFonts w:ascii="Times New Roman" w:eastAsia="Times New Roman" w:hAnsi="Times New Roman" w:cs="Times New Roman"/>
          <w:sz w:val="28"/>
          <w:szCs w:val="28"/>
          <w:lang w:eastAsia="ru-RU"/>
        </w:rPr>
        <w:t>ости. При движении по тротуару п</w:t>
      </w:r>
      <w:r w:rsidR="00FB3A4F" w:rsidRPr="00683BFC">
        <w:rPr>
          <w:rFonts w:ascii="Times New Roman" w:eastAsia="Times New Roman" w:hAnsi="Times New Roman" w:cs="Times New Roman"/>
          <w:sz w:val="28"/>
          <w:szCs w:val="28"/>
          <w:lang w:eastAsia="ru-RU"/>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w:t>
      </w:r>
      <w:r w:rsidR="00E06B43">
        <w:rPr>
          <w:rFonts w:ascii="Times New Roman" w:eastAsia="Times New Roman" w:hAnsi="Times New Roman" w:cs="Times New Roman"/>
          <w:sz w:val="28"/>
          <w:szCs w:val="28"/>
          <w:lang w:eastAsia="ru-RU"/>
        </w:rPr>
        <w:t>туару.</w:t>
      </w:r>
    </w:p>
    <w:p w:rsidR="00E06B43" w:rsidRDefault="00E06B43" w:rsidP="00683B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6B43">
        <w:rPr>
          <w:rFonts w:ascii="Times New Roman" w:eastAsia="Times New Roman" w:hAnsi="Times New Roman" w:cs="Times New Roman"/>
          <w:sz w:val="28"/>
          <w:szCs w:val="28"/>
          <w:u w:val="single"/>
          <w:lang w:eastAsia="ru-RU"/>
        </w:rPr>
        <w:t>Готовясь</w:t>
      </w:r>
      <w:r>
        <w:rPr>
          <w:rFonts w:ascii="Times New Roman" w:eastAsia="Times New Roman" w:hAnsi="Times New Roman" w:cs="Times New Roman"/>
          <w:sz w:val="28"/>
          <w:szCs w:val="28"/>
          <w:lang w:eastAsia="ru-RU"/>
        </w:rPr>
        <w:t xml:space="preserve"> </w:t>
      </w:r>
      <w:r w:rsidRPr="00E06B43">
        <w:rPr>
          <w:rFonts w:ascii="Times New Roman" w:eastAsia="Times New Roman" w:hAnsi="Times New Roman" w:cs="Times New Roman"/>
          <w:sz w:val="28"/>
          <w:szCs w:val="28"/>
          <w:u w:val="single"/>
          <w:lang w:eastAsia="ru-RU"/>
        </w:rPr>
        <w:t>перейти дорогу</w:t>
      </w:r>
      <w:r>
        <w:rPr>
          <w:rFonts w:ascii="Times New Roman" w:eastAsia="Times New Roman" w:hAnsi="Times New Roman" w:cs="Times New Roman"/>
          <w:sz w:val="28"/>
          <w:szCs w:val="28"/>
          <w:lang w:eastAsia="ru-RU"/>
        </w:rPr>
        <w:t>.</w:t>
      </w:r>
    </w:p>
    <w:p w:rsidR="00E4526B" w:rsidRDefault="00E4526B" w:rsidP="00683B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noProof/>
          <w:sz w:val="28"/>
          <w:szCs w:val="28"/>
          <w:lang w:eastAsia="ru-RU"/>
        </w:rPr>
        <w:drawing>
          <wp:inline distT="0" distB="0" distL="0" distR="0">
            <wp:extent cx="4248150" cy="2095500"/>
            <wp:effectExtent l="0" t="0" r="0" b="0"/>
            <wp:docPr id="7" name="Рисунок 7" descr="C:\Users\uyf\Desktop\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yf\Desktop\clip_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095500"/>
                    </a:xfrm>
                    <a:prstGeom prst="rect">
                      <a:avLst/>
                    </a:prstGeom>
                    <a:noFill/>
                    <a:ln>
                      <a:noFill/>
                    </a:ln>
                  </pic:spPr>
                </pic:pic>
              </a:graphicData>
            </a:graphic>
          </wp:inline>
        </w:drawing>
      </w:r>
    </w:p>
    <w:p w:rsidR="00E06B43" w:rsidRDefault="00E4526B" w:rsidP="00683B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B3A4F" w:rsidRPr="00683BFC">
        <w:rPr>
          <w:rFonts w:ascii="Times New Roman" w:eastAsia="Times New Roman" w:hAnsi="Times New Roman" w:cs="Times New Roman"/>
          <w:sz w:val="28"/>
          <w:szCs w:val="28"/>
          <w:lang w:eastAsia="ru-RU"/>
        </w:rPr>
        <w:t xml:space="preserve">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E06B43" w:rsidRDefault="00FB3A4F" w:rsidP="00683BFC">
      <w:pPr>
        <w:spacing w:after="0" w:line="360" w:lineRule="auto"/>
        <w:jc w:val="both"/>
        <w:rPr>
          <w:rFonts w:ascii="Times New Roman" w:eastAsia="Times New Roman" w:hAnsi="Times New Roman" w:cs="Times New Roman"/>
          <w:sz w:val="28"/>
          <w:szCs w:val="28"/>
          <w:lang w:eastAsia="ru-RU"/>
        </w:rPr>
      </w:pPr>
      <w:r w:rsidRPr="00E06B43">
        <w:rPr>
          <w:rFonts w:ascii="Times New Roman" w:eastAsia="Times New Roman" w:hAnsi="Times New Roman" w:cs="Times New Roman"/>
          <w:sz w:val="28"/>
          <w:szCs w:val="28"/>
          <w:u w:val="single"/>
          <w:lang w:eastAsia="ru-RU"/>
        </w:rPr>
        <w:t>При переходе проезжей части</w:t>
      </w:r>
      <w:r w:rsidR="00E06B43">
        <w:rPr>
          <w:rFonts w:ascii="Times New Roman" w:eastAsia="Times New Roman" w:hAnsi="Times New Roman" w:cs="Times New Roman"/>
          <w:sz w:val="28"/>
          <w:szCs w:val="28"/>
          <w:lang w:eastAsia="ru-RU"/>
        </w:rPr>
        <w:t>.</w:t>
      </w:r>
    </w:p>
    <w:p w:rsidR="00E06B43"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E06B43" w:rsidRPr="00E06B43" w:rsidRDefault="00FB3A4F" w:rsidP="00683BFC">
      <w:pPr>
        <w:spacing w:after="0" w:line="360" w:lineRule="auto"/>
        <w:jc w:val="both"/>
        <w:rPr>
          <w:rFonts w:ascii="Times New Roman" w:eastAsia="Times New Roman" w:hAnsi="Times New Roman" w:cs="Times New Roman"/>
          <w:sz w:val="28"/>
          <w:szCs w:val="28"/>
          <w:u w:val="single"/>
          <w:lang w:eastAsia="ru-RU"/>
        </w:rPr>
      </w:pPr>
      <w:r w:rsidRPr="00683BFC">
        <w:rPr>
          <w:rFonts w:ascii="Times New Roman" w:eastAsia="Times New Roman" w:hAnsi="Times New Roman" w:cs="Times New Roman"/>
          <w:sz w:val="28"/>
          <w:szCs w:val="28"/>
          <w:lang w:eastAsia="ru-RU"/>
        </w:rPr>
        <w:t xml:space="preserve"> </w:t>
      </w:r>
      <w:r w:rsidRPr="00E06B43">
        <w:rPr>
          <w:rFonts w:ascii="Times New Roman" w:eastAsia="Times New Roman" w:hAnsi="Times New Roman" w:cs="Times New Roman"/>
          <w:sz w:val="28"/>
          <w:szCs w:val="28"/>
          <w:u w:val="single"/>
          <w:lang w:eastAsia="ru-RU"/>
        </w:rPr>
        <w:t>При посадке и высадке из транспорта</w:t>
      </w:r>
      <w:r w:rsidR="00E06B43" w:rsidRPr="00E06B43">
        <w:rPr>
          <w:rFonts w:ascii="Times New Roman" w:eastAsia="Times New Roman" w:hAnsi="Times New Roman" w:cs="Times New Roman"/>
          <w:sz w:val="28"/>
          <w:szCs w:val="28"/>
          <w:u w:val="single"/>
          <w:lang w:eastAsia="ru-RU"/>
        </w:rPr>
        <w:t>.</w:t>
      </w:r>
    </w:p>
    <w:p w:rsidR="00E06B43"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lastRenderedPageBreak/>
        <w:t xml:space="preserve">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E06B43" w:rsidRDefault="00FB3A4F" w:rsidP="00683BFC">
      <w:pPr>
        <w:spacing w:after="0" w:line="360" w:lineRule="auto"/>
        <w:jc w:val="both"/>
        <w:rPr>
          <w:rFonts w:ascii="Times New Roman" w:eastAsia="Times New Roman" w:hAnsi="Times New Roman" w:cs="Times New Roman"/>
          <w:sz w:val="28"/>
          <w:szCs w:val="28"/>
          <w:u w:val="single"/>
          <w:lang w:eastAsia="ru-RU"/>
        </w:rPr>
      </w:pPr>
      <w:r w:rsidRPr="00E06B43">
        <w:rPr>
          <w:rFonts w:ascii="Times New Roman" w:eastAsia="Times New Roman" w:hAnsi="Times New Roman" w:cs="Times New Roman"/>
          <w:sz w:val="28"/>
          <w:szCs w:val="28"/>
          <w:u w:val="single"/>
          <w:lang w:eastAsia="ru-RU"/>
        </w:rPr>
        <w:t>При ожидании транспорта</w:t>
      </w:r>
      <w:r w:rsidR="00E06B43" w:rsidRPr="00E06B43">
        <w:rPr>
          <w:rFonts w:ascii="Times New Roman" w:eastAsia="Times New Roman" w:hAnsi="Times New Roman" w:cs="Times New Roman"/>
          <w:sz w:val="28"/>
          <w:szCs w:val="28"/>
          <w:u w:val="single"/>
          <w:lang w:eastAsia="ru-RU"/>
        </w:rPr>
        <w:t>.</w:t>
      </w:r>
    </w:p>
    <w:p w:rsidR="00E06B43"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Стойте только на посадочных площадках, на тротуаре или обочине.</w:t>
      </w:r>
    </w:p>
    <w:p w:rsidR="00BC42F5" w:rsidRDefault="00BC42F5" w:rsidP="00683BFC">
      <w:pPr>
        <w:spacing w:after="0" w:line="36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FB3A4F" w:rsidRPr="00E06B43">
        <w:rPr>
          <w:rFonts w:ascii="Times New Roman" w:eastAsia="Times New Roman" w:hAnsi="Times New Roman" w:cs="Times New Roman"/>
          <w:sz w:val="36"/>
          <w:szCs w:val="36"/>
          <w:lang w:eastAsia="ru-RU"/>
        </w:rPr>
        <w:t>Реком</w:t>
      </w:r>
      <w:r w:rsidR="00E06B43" w:rsidRPr="00E06B43">
        <w:rPr>
          <w:rFonts w:ascii="Times New Roman" w:eastAsia="Times New Roman" w:hAnsi="Times New Roman" w:cs="Times New Roman"/>
          <w:sz w:val="36"/>
          <w:szCs w:val="36"/>
          <w:lang w:eastAsia="ru-RU"/>
        </w:rPr>
        <w:t xml:space="preserve">ендации по формированию навыков </w:t>
      </w:r>
      <w:r w:rsidR="00FB3A4F" w:rsidRPr="00E06B43">
        <w:rPr>
          <w:rFonts w:ascii="Times New Roman" w:eastAsia="Times New Roman" w:hAnsi="Times New Roman" w:cs="Times New Roman"/>
          <w:sz w:val="36"/>
          <w:szCs w:val="36"/>
          <w:lang w:eastAsia="ru-RU"/>
        </w:rPr>
        <w:t xml:space="preserve">поведения </w:t>
      </w:r>
    </w:p>
    <w:p w:rsidR="005E21D3" w:rsidRDefault="00BC42F5" w:rsidP="00683BFC">
      <w:pPr>
        <w:spacing w:after="0" w:line="36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на улицах.</w:t>
      </w:r>
      <w:r w:rsidR="00E06B43">
        <w:rPr>
          <w:rFonts w:ascii="Times New Roman" w:eastAsia="Times New Roman" w:hAnsi="Times New Roman" w:cs="Times New Roman"/>
          <w:sz w:val="36"/>
          <w:szCs w:val="36"/>
          <w:lang w:eastAsia="ru-RU"/>
        </w:rPr>
        <w:t xml:space="preserve"> </w:t>
      </w:r>
    </w:p>
    <w:p w:rsidR="00BC42F5" w:rsidRPr="00E06B43" w:rsidRDefault="005E21D3" w:rsidP="00683B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36"/>
          <w:szCs w:val="36"/>
          <w:lang w:eastAsia="ru-RU"/>
        </w:rPr>
        <w:drawing>
          <wp:inline distT="0" distB="0" distL="0" distR="0">
            <wp:extent cx="5940425" cy="4186143"/>
            <wp:effectExtent l="0" t="0" r="3175" b="5080"/>
            <wp:docPr id="8" name="Рисунок 8" descr="C:\Users\uyf\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yf\Desktop\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186143"/>
                    </a:xfrm>
                    <a:prstGeom prst="rect">
                      <a:avLst/>
                    </a:prstGeom>
                    <a:noFill/>
                    <a:ln>
                      <a:noFill/>
                    </a:ln>
                  </pic:spPr>
                </pic:pic>
              </a:graphicData>
            </a:graphic>
          </wp:inline>
        </w:drawing>
      </w:r>
      <w:r w:rsidR="00E06B43">
        <w:rPr>
          <w:rFonts w:ascii="Times New Roman" w:eastAsia="Times New Roman" w:hAnsi="Times New Roman" w:cs="Times New Roman"/>
          <w:sz w:val="36"/>
          <w:szCs w:val="36"/>
          <w:lang w:eastAsia="ru-RU"/>
        </w:rPr>
        <w:t xml:space="preserve">   </w:t>
      </w:r>
      <w:r w:rsidR="00BC42F5">
        <w:rPr>
          <w:rFonts w:ascii="Times New Roman" w:eastAsia="Times New Roman" w:hAnsi="Times New Roman" w:cs="Times New Roman"/>
          <w:sz w:val="28"/>
          <w:szCs w:val="28"/>
          <w:lang w:eastAsia="ru-RU"/>
        </w:rPr>
        <w:t xml:space="preserve">                            </w:t>
      </w:r>
    </w:p>
    <w:p w:rsidR="00BC42F5"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 xml:space="preserve">Навык переключения на улицу: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 Навык переключения на самоконтроль: умение следить за своим поведением формируется ежедневно </w:t>
      </w:r>
      <w:r w:rsidRPr="00683BFC">
        <w:rPr>
          <w:rFonts w:ascii="Times New Roman" w:eastAsia="Times New Roman" w:hAnsi="Times New Roman" w:cs="Times New Roman"/>
          <w:sz w:val="28"/>
          <w:szCs w:val="28"/>
          <w:lang w:eastAsia="ru-RU"/>
        </w:rPr>
        <w:lastRenderedPageBreak/>
        <w:t xml:space="preserve">под руководством родителей. Навык предвидения опасности: ребенок должен видеть своими глазами, что за разными предметами на улице часто скрывается опасность. </w:t>
      </w:r>
    </w:p>
    <w:p w:rsidR="00BC42F5"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t>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w:t>
      </w:r>
    </w:p>
    <w:p w:rsidR="00FB3A4F" w:rsidRPr="00683BFC" w:rsidRDefault="00FB3A4F" w:rsidP="00683BFC">
      <w:pPr>
        <w:spacing w:after="0" w:line="360" w:lineRule="auto"/>
        <w:jc w:val="both"/>
        <w:rPr>
          <w:rFonts w:ascii="Times New Roman" w:eastAsia="Times New Roman" w:hAnsi="Times New Roman" w:cs="Times New Roman"/>
          <w:sz w:val="28"/>
          <w:szCs w:val="28"/>
          <w:lang w:eastAsia="ru-RU"/>
        </w:rPr>
      </w:pPr>
      <w:r w:rsidRPr="00683BFC">
        <w:rPr>
          <w:rFonts w:ascii="Times New Roman" w:eastAsia="Times New Roman" w:hAnsi="Times New Roman" w:cs="Times New Roman"/>
          <w:sz w:val="28"/>
          <w:szCs w:val="28"/>
          <w:lang w:eastAsia="ru-RU"/>
        </w:rPr>
        <w:lastRenderedPageBreak/>
        <w:t xml:space="preserve"> И </w:t>
      </w:r>
      <w:r w:rsidR="00BC42F5">
        <w:rPr>
          <w:rFonts w:ascii="Times New Roman" w:eastAsia="Times New Roman" w:hAnsi="Times New Roman" w:cs="Times New Roman"/>
          <w:sz w:val="28"/>
          <w:szCs w:val="28"/>
          <w:lang w:eastAsia="ru-RU"/>
        </w:rPr>
        <w:t>не забывайте, что личный пример</w:t>
      </w:r>
      <w:r w:rsidR="005E21D3">
        <w:rPr>
          <w:rFonts w:ascii="Times New Roman" w:eastAsia="Times New Roman" w:hAnsi="Times New Roman" w:cs="Times New Roman"/>
          <w:sz w:val="28"/>
          <w:szCs w:val="28"/>
          <w:lang w:eastAsia="ru-RU"/>
        </w:rPr>
        <w:t xml:space="preserve"> </w:t>
      </w:r>
      <w:bookmarkStart w:id="0" w:name="_GoBack"/>
      <w:bookmarkEnd w:id="0"/>
      <w:r w:rsidRPr="00683BFC">
        <w:rPr>
          <w:rFonts w:ascii="Times New Roman" w:eastAsia="Times New Roman" w:hAnsi="Times New Roman" w:cs="Times New Roman"/>
          <w:sz w:val="28"/>
          <w:szCs w:val="28"/>
          <w:lang w:eastAsia="ru-RU"/>
        </w:rPr>
        <w:t xml:space="preserve">- самая доходчивая форма обучения. </w:t>
      </w:r>
      <w:r w:rsidRPr="00683BFC">
        <w:rPr>
          <w:rFonts w:ascii="Times New Roman" w:eastAsia="Times New Roman" w:hAnsi="Times New Roman" w:cs="Times New Roman"/>
          <w:sz w:val="28"/>
          <w:szCs w:val="28"/>
          <w:lang w:eastAsia="ru-RU"/>
        </w:rPr>
        <w:br/>
      </w:r>
      <w:r w:rsidRPr="00683BFC">
        <w:rPr>
          <w:rFonts w:ascii="Times New Roman" w:eastAsia="Times New Roman" w:hAnsi="Times New Roman" w:cs="Times New Roman"/>
          <w:sz w:val="28"/>
          <w:szCs w:val="28"/>
          <w:lang w:eastAsia="ru-RU"/>
        </w:rPr>
        <w:br/>
      </w:r>
      <w:r w:rsidR="005B7765">
        <w:rPr>
          <w:rFonts w:ascii="Times New Roman" w:eastAsia="Times New Roman" w:hAnsi="Times New Roman" w:cs="Times New Roman"/>
          <w:noProof/>
          <w:sz w:val="28"/>
          <w:szCs w:val="28"/>
          <w:lang w:eastAsia="ru-RU"/>
        </w:rPr>
        <w:drawing>
          <wp:inline distT="0" distB="0" distL="0" distR="0">
            <wp:extent cx="5715000" cy="4943475"/>
            <wp:effectExtent l="0" t="0" r="0" b="9525"/>
            <wp:docPr id="3" name="Рисунок 3" descr="C:\Users\uyf\Desktop\image12432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yf\Desktop\image124327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943475"/>
                    </a:xfrm>
                    <a:prstGeom prst="rect">
                      <a:avLst/>
                    </a:prstGeom>
                    <a:noFill/>
                    <a:ln>
                      <a:noFill/>
                    </a:ln>
                  </pic:spPr>
                </pic:pic>
              </a:graphicData>
            </a:graphic>
          </wp:inline>
        </w:drawing>
      </w:r>
    </w:p>
    <w:p w:rsidR="00E357CA" w:rsidRPr="00683BFC" w:rsidRDefault="00E357CA" w:rsidP="00683BFC">
      <w:pPr>
        <w:spacing w:line="360" w:lineRule="auto"/>
        <w:jc w:val="both"/>
        <w:rPr>
          <w:sz w:val="28"/>
          <w:szCs w:val="28"/>
        </w:rPr>
      </w:pPr>
    </w:p>
    <w:sectPr w:rsidR="00E357CA" w:rsidRPr="00683BFC" w:rsidSect="009562A2">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4F"/>
    <w:rsid w:val="0027230C"/>
    <w:rsid w:val="005B7765"/>
    <w:rsid w:val="005E21D3"/>
    <w:rsid w:val="00683BFC"/>
    <w:rsid w:val="009562A2"/>
    <w:rsid w:val="00BC42F5"/>
    <w:rsid w:val="00E06B43"/>
    <w:rsid w:val="00E357CA"/>
    <w:rsid w:val="00E4526B"/>
    <w:rsid w:val="00FB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3A4F"/>
    <w:rPr>
      <w:color w:val="0000FF"/>
      <w:u w:val="single"/>
    </w:rPr>
  </w:style>
  <w:style w:type="paragraph" w:styleId="a4">
    <w:name w:val="Balloon Text"/>
    <w:basedOn w:val="a"/>
    <w:link w:val="a5"/>
    <w:uiPriority w:val="99"/>
    <w:semiHidden/>
    <w:unhideWhenUsed/>
    <w:rsid w:val="00956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3A4F"/>
    <w:rPr>
      <w:color w:val="0000FF"/>
      <w:u w:val="single"/>
    </w:rPr>
  </w:style>
  <w:style w:type="paragraph" w:styleId="a4">
    <w:name w:val="Balloon Text"/>
    <w:basedOn w:val="a"/>
    <w:link w:val="a5"/>
    <w:uiPriority w:val="99"/>
    <w:semiHidden/>
    <w:unhideWhenUsed/>
    <w:rsid w:val="00956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410">
      <w:bodyDiv w:val="1"/>
      <w:marLeft w:val="0"/>
      <w:marRight w:val="0"/>
      <w:marTop w:val="0"/>
      <w:marBottom w:val="0"/>
      <w:divBdr>
        <w:top w:val="none" w:sz="0" w:space="0" w:color="auto"/>
        <w:left w:val="none" w:sz="0" w:space="0" w:color="auto"/>
        <w:bottom w:val="none" w:sz="0" w:space="0" w:color="auto"/>
        <w:right w:val="none" w:sz="0" w:space="0" w:color="auto"/>
      </w:divBdr>
      <w:divsChild>
        <w:div w:id="1008482138">
          <w:marLeft w:val="0"/>
          <w:marRight w:val="0"/>
          <w:marTop w:val="0"/>
          <w:marBottom w:val="0"/>
          <w:divBdr>
            <w:top w:val="none" w:sz="0" w:space="0" w:color="auto"/>
            <w:left w:val="none" w:sz="0" w:space="0" w:color="auto"/>
            <w:bottom w:val="none" w:sz="0" w:space="0" w:color="auto"/>
            <w:right w:val="none" w:sz="0" w:space="0" w:color="auto"/>
          </w:divBdr>
        </w:div>
      </w:divsChild>
    </w:div>
    <w:div w:id="126776575">
      <w:bodyDiv w:val="1"/>
      <w:marLeft w:val="0"/>
      <w:marRight w:val="0"/>
      <w:marTop w:val="0"/>
      <w:marBottom w:val="0"/>
      <w:divBdr>
        <w:top w:val="none" w:sz="0" w:space="0" w:color="auto"/>
        <w:left w:val="none" w:sz="0" w:space="0" w:color="auto"/>
        <w:bottom w:val="none" w:sz="0" w:space="0" w:color="auto"/>
        <w:right w:val="none" w:sz="0" w:space="0" w:color="auto"/>
      </w:divBdr>
      <w:divsChild>
        <w:div w:id="150878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uyf</dc:creator>
  <cp:lastModifiedBy>uyf</cp:lastModifiedBy>
  <cp:revision>5</cp:revision>
  <dcterms:created xsi:type="dcterms:W3CDTF">2014-05-25T13:27:00Z</dcterms:created>
  <dcterms:modified xsi:type="dcterms:W3CDTF">2014-05-25T16:10:00Z</dcterms:modified>
</cp:coreProperties>
</file>