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D" w:rsidRPr="00DF3032" w:rsidRDefault="005E239D" w:rsidP="005E239D">
      <w:pPr>
        <w:pStyle w:val="a3"/>
        <w:rPr>
          <w:b/>
          <w:color w:val="3D2B1F"/>
          <w:sz w:val="32"/>
          <w:szCs w:val="32"/>
        </w:rPr>
      </w:pPr>
      <w:r w:rsidRPr="00DF3032">
        <w:rPr>
          <w:b/>
          <w:color w:val="3D2B1F"/>
          <w:sz w:val="32"/>
          <w:szCs w:val="32"/>
        </w:rPr>
        <w:t>Комиссии по делам несовершеннолетних и защите их прав г</w:t>
      </w:r>
      <w:proofErr w:type="gramStart"/>
      <w:r w:rsidRPr="00DF3032">
        <w:rPr>
          <w:b/>
          <w:color w:val="3D2B1F"/>
          <w:sz w:val="32"/>
          <w:szCs w:val="32"/>
        </w:rPr>
        <w:t>.Я</w:t>
      </w:r>
      <w:proofErr w:type="gramEnd"/>
      <w:r w:rsidRPr="00DF3032">
        <w:rPr>
          <w:b/>
          <w:color w:val="3D2B1F"/>
          <w:sz w:val="32"/>
          <w:szCs w:val="32"/>
        </w:rPr>
        <w:t>рославля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3D2B1F"/>
        </w:rPr>
        <w:t xml:space="preserve">Дзержинский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150044, г. Ярославль, Ленинградский пр., 50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главы территориальной администрации района по организационной работе и общественному самоуправлению, председатель комиссии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Корнакова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Лилия Ивановна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территориального отдела по делам несовершеннолетних и защите их прав Дзержинского района управления по вопросам семьи и детей, 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Ирина Александровна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40-94-80.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SmirnovaIA@dzj.city-yar.ru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Кудрявцева Юлия Владимировна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т/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proofErr w:type="gram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55-42-13.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KudryavcevaUV@city-yar.ru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3D2B1F"/>
        </w:rPr>
        <w:t xml:space="preserve">Заволжский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150055, г. Ярославль,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пр-т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Авиаторов, 74-а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главы территориальной администрации района, председатель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Величко Елена Валерьевна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(4852) 40-97-57.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территориального отдела по делам несовершеннолетних и защите их прав Заволжского района управления по вопросам семьи и детей, 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Елена Валентиновна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т/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proofErr w:type="gram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72-37-88, 40-97-55.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EVMihailova@city-yar.ru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Майорова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Александровна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40-97-58.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MayorovaAA@city-yar.ru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3D2B1F"/>
        </w:rPr>
        <w:t xml:space="preserve">Кировский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150000, г. Ярославль, ул. </w:t>
      </w:r>
      <w:proofErr w:type="gramStart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Республиканская</w:t>
      </w:r>
      <w:proofErr w:type="gramEnd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49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главы территориальной администрации района, председатель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 Елена Ивановна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(4852) 72-90-68, 40-91-40.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территориального отдела по делам несовершеннолетних и защите их прав Кировского района управления по вопросам семьи и детей, 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Чумакова Татьяна Васильевна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40-91-82, т/факс 40-91-80.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kdnKir@yandex.ru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отдела, ответственный секретарь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 Ирина Юльевна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а/о 40-91-83.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color w:val="3D2B1F"/>
        </w:rPr>
        <w:t>Красноперекопский</w:t>
      </w:r>
      <w:proofErr w:type="spellEnd"/>
      <w:r>
        <w:rPr>
          <w:color w:val="3D2B1F"/>
        </w:rPr>
        <w:t xml:space="preserve">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150001, г. Ярославль, ул. Б.Федоровская, 43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главы территориальной администрации района, председатель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Чернецов Сергей Васильевич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(4852) 40-44-02.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SVChernetcov@krp.city-yar.ru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Начальник территориального отдела по делам несовершеннолетних и защите их прав </w:t>
      </w:r>
      <w:proofErr w:type="spellStart"/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Красноперекопского</w:t>
      </w:r>
      <w:proofErr w:type="spellEnd"/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управления по вопросам семьи и детей мэрии города, </w:t>
      </w: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Якимова Надежда Ивановна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т/факс, а/о (4852) 40-44-77.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NIYakimova@city-yar.ru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отдела, ответственный секретарь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Быкова Людмила Ивановна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(4852) 40-44-78.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LIBykova@city-yar.ru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3D2B1F"/>
        </w:rPr>
        <w:t xml:space="preserve">Ленинский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150003, г. Ярославль, ул. </w:t>
      </w:r>
      <w:proofErr w:type="gramStart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Советская</w:t>
      </w:r>
      <w:proofErr w:type="gramEnd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80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главы территориальной администрации района по организационной работе и общественному самоуправлению, председатель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Отавина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Жанна Викторовна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40-90-01.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lenadm@mail.city-yar.ru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территориального отдела по делам несовершеннолетних и защите их прав Ленинского района управления по вопросам семьи и детей мэрии города, 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Гусева Татьяна Анатольевна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т/факс, а/о 40-90-37, 40-90-57.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kdnlen@yandex.ru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отдела, ответственный секретарь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Кочергина Елена Викторовна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40-90-57.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kdnlen@yandex.ru</w:t>
      </w:r>
    </w:p>
    <w:p w:rsidR="005E239D" w:rsidRPr="00DF3032" w:rsidRDefault="005E239D" w:rsidP="005E2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color w:val="3D2B1F"/>
        </w:rPr>
        <w:t>Фрунзенский</w:t>
      </w:r>
      <w:proofErr w:type="spellEnd"/>
      <w:r>
        <w:rPr>
          <w:color w:val="3D2B1F"/>
        </w:rPr>
        <w:t xml:space="preserve"> район </w:t>
      </w:r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150030, г. Ярославль, Московский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пр-т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107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главы территориальной администрации района, председатель комиссии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Молева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Николаевна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территориального отдела по делам несовершеннолетних и защите их прав Фрунзенского района управления по вопросам семьи и детей мэрии города, заместитель председателя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Мамыкина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Валерьевна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т/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proofErr w:type="gram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40-92-72.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OVMamikina@city-yar.ru</w:t>
      </w:r>
    </w:p>
    <w:p w:rsidR="005E239D" w:rsidRPr="00DF3032" w:rsidRDefault="005E239D" w:rsidP="005E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отдела, ответственный секретарь комиссии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Высоковская</w:t>
      </w:r>
      <w:proofErr w:type="spellEnd"/>
      <w:r w:rsidRPr="00DF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Алексеевна</w:t>
      </w:r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т/факс 40-93-11. </w:t>
      </w:r>
      <w:proofErr w:type="spellStart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F3032">
        <w:rPr>
          <w:rFonts w:ascii="Times New Roman" w:eastAsia="Times New Roman" w:hAnsi="Times New Roman" w:cs="Times New Roman"/>
          <w:sz w:val="24"/>
          <w:szCs w:val="24"/>
          <w:lang w:eastAsia="ru-RU"/>
        </w:rPr>
        <w:t>: LAVysokovskaya@FRN.city-yar.ru</w:t>
      </w:r>
    </w:p>
    <w:p w:rsidR="0038496B" w:rsidRDefault="0038496B"/>
    <w:sectPr w:rsidR="0038496B" w:rsidSect="003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9D"/>
    <w:rsid w:val="0038496B"/>
    <w:rsid w:val="005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>12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2014-11-27T09:04:00Z</dcterms:created>
  <dcterms:modified xsi:type="dcterms:W3CDTF">2014-11-27T09:06:00Z</dcterms:modified>
</cp:coreProperties>
</file>