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75" w:rsidRDefault="00C605D8" w:rsidP="00765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7512CE" wp14:editId="575F5315">
            <wp:extent cx="1803429" cy="1275080"/>
            <wp:effectExtent l="0" t="0" r="6350" b="1270"/>
            <wp:docPr id="5" name="Рисунок 5" descr="http://4liski.detkin-club.ru/images/custom_2/%20iz%20palochek_5e40263a87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liski.detkin-club.ru/images/custom_2/%20iz%20palochek_5e40263a871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55" cy="12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375">
        <w:rPr>
          <w:rFonts w:ascii="Times New Roman" w:hAnsi="Times New Roman" w:cs="Times New Roman"/>
          <w:sz w:val="28"/>
          <w:szCs w:val="28"/>
        </w:rPr>
        <w:t>Тема: «Загадочные палочки».</w:t>
      </w:r>
      <w:r w:rsidRPr="00C605D8">
        <w:rPr>
          <w:noProof/>
          <w:lang w:eastAsia="ru-RU"/>
        </w:rPr>
        <w:t xml:space="preserve"> </w:t>
      </w:r>
    </w:p>
    <w:p w:rsidR="00366A6B" w:rsidRDefault="00836375" w:rsidP="00ED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зрительную п</w:t>
      </w:r>
      <w:r w:rsidR="00765FBB">
        <w:rPr>
          <w:rFonts w:ascii="Times New Roman" w:hAnsi="Times New Roman" w:cs="Times New Roman"/>
          <w:sz w:val="28"/>
          <w:szCs w:val="28"/>
        </w:rPr>
        <w:t>амять пространственное мышление;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FBB">
        <w:rPr>
          <w:rFonts w:ascii="Times New Roman" w:hAnsi="Times New Roman" w:cs="Times New Roman"/>
          <w:sz w:val="28"/>
          <w:szCs w:val="28"/>
        </w:rPr>
        <w:t xml:space="preserve">мелкую моторику рук; </w:t>
      </w:r>
      <w:r w:rsidR="00765FBB" w:rsidRPr="00765FBB">
        <w:rPr>
          <w:rFonts w:ascii="Times New Roman" w:hAnsi="Times New Roman" w:cs="Times New Roman"/>
          <w:sz w:val="28"/>
          <w:szCs w:val="28"/>
        </w:rPr>
        <w:t>воспитывать усидчивость, интерес к логическим задачам, стремление самостоятельно справиться с заданием, чувство радости от достигнутых результатов.</w:t>
      </w:r>
    </w:p>
    <w:p w:rsidR="00ED5CBC" w:rsidRDefault="00ED5CBC" w:rsidP="00ED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CBC" w:rsidRDefault="00C605D8" w:rsidP="00ED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счетные палочки или спички.</w:t>
      </w:r>
    </w:p>
    <w:p w:rsidR="00ED5CBC" w:rsidRDefault="00ED5CBC" w:rsidP="00ED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5D8" w:rsidRDefault="00ED5CBC" w:rsidP="00ED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5D8">
        <w:rPr>
          <w:rFonts w:ascii="Times New Roman" w:hAnsi="Times New Roman" w:cs="Times New Roman"/>
          <w:sz w:val="28"/>
          <w:szCs w:val="28"/>
        </w:rPr>
        <w:t>Предложите ребенку рассмотреть схемы и попробовать выложить на стол</w:t>
      </w:r>
    </w:p>
    <w:p w:rsidR="00ED5CBC" w:rsidRDefault="00C605D8" w:rsidP="00ED5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0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не нагружать </w:t>
      </w:r>
      <w:r w:rsid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ребенка, </w:t>
      </w:r>
      <w:r w:rsidRPr="00C605D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выкладывать их по одной. Начните, на ваш взгляд, с простых изображений, постепенно переходя к более сложным картинкам. Как только один предмет будет построен, обсудите с ребенком, как и что у него получилось. Например, какие геометрические фигуры встречаются на рисунке, какие из них большие, а какие маленькие, сколько палочек потребовалось, чтобы с</w:t>
      </w:r>
      <w:r w:rsid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снежинку или одуванчик.</w:t>
      </w:r>
      <w:r w:rsid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  <w:r w:rsidR="00ED5CBC" w:rsidRP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только </w:t>
      </w:r>
      <w:r w:rsid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ребенок </w:t>
      </w:r>
      <w:r w:rsidR="00ED5CBC" w:rsidRP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начнёт без труда справляться с заданием, усложните его. Пусть ребёнок сложит изображение с помощью палочек по памяти. Затем переходите к другим заданиям.</w:t>
      </w:r>
      <w:r w:rsidR="00ED5CBC" w:rsidRP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Также можно предложить ребенку придумать свой рисунок с помощью палочек.</w:t>
      </w:r>
    </w:p>
    <w:p w:rsidR="00ED5CBC" w:rsidRDefault="00ED5CBC" w:rsidP="00ED5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Пальчиковая гимнастика: </w:t>
      </w:r>
    </w:p>
    <w:p w:rsidR="00765FBB" w:rsidRPr="00ED5CBC" w:rsidRDefault="00ED5CBC" w:rsidP="00ED5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651551E4" wp14:editId="10161DAD">
            <wp:extent cx="4229100" cy="3171825"/>
            <wp:effectExtent l="0" t="0" r="0" b="9525"/>
            <wp:docPr id="13" name="Рисунок 13" descr="https://i.pinimg.com/736x/a9/cc/f2/a9ccf2009147cf6d650d01011fc62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a9/cc/f2/a9ccf2009147cf6d650d01011fc62d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30" cy="31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B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65FBB" w:rsidRDefault="00765F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5ACBF9" wp14:editId="199EBF9F">
            <wp:extent cx="5924550" cy="3971925"/>
            <wp:effectExtent l="0" t="0" r="0" b="9525"/>
            <wp:docPr id="4" name="Рисунок 4" descr="https://ds05.infourok.ru/uploads/ex/0bf8/000b6a1f-ecc3615f/hello_html_e518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bf8/000b6a1f-ecc3615f/hello_html_e5180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" b="5442"/>
                    <a:stretch/>
                  </pic:blipFill>
                  <pic:spPr bwMode="auto">
                    <a:xfrm>
                      <a:off x="0" y="0"/>
                      <a:ext cx="5924838" cy="39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5D8" w:rsidRDefault="00C605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950FBE" wp14:editId="11CE10A5">
            <wp:extent cx="5940425" cy="4200066"/>
            <wp:effectExtent l="0" t="0" r="3175" b="0"/>
            <wp:docPr id="6" name="Рисунок 6" descr="https://avatars.mds.yandex.net/get-pdb/2492590/37e169ff-e2b9-499c-a01e-80c10f54f5c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2492590/37e169ff-e2b9-499c-a01e-80c10f54f5c8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8" w:rsidRDefault="00C605D8">
      <w:pPr>
        <w:rPr>
          <w:rFonts w:ascii="Times New Roman" w:hAnsi="Times New Roman" w:cs="Times New Roman"/>
          <w:sz w:val="28"/>
          <w:szCs w:val="28"/>
        </w:rPr>
      </w:pPr>
    </w:p>
    <w:p w:rsidR="00C605D8" w:rsidRDefault="00C605D8">
      <w:pPr>
        <w:rPr>
          <w:noProof/>
          <w:lang w:eastAsia="ru-RU"/>
        </w:rPr>
      </w:pPr>
    </w:p>
    <w:p w:rsidR="00C605D8" w:rsidRDefault="00C605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172B179" wp14:editId="40D3158E">
            <wp:extent cx="5940425" cy="4197806"/>
            <wp:effectExtent l="0" t="0" r="3175" b="0"/>
            <wp:docPr id="10" name="Рисунок 10" descr="https://fs.znanio.ru/methodology/images/ef/29/ef29b62538d13b06d5c8c495c2f002d22fdaf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ef/29/ef29b62538d13b06d5c8c495c2f002d22fdafd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F95050F" wp14:editId="6CCBDF04">
            <wp:extent cx="5940425" cy="4197806"/>
            <wp:effectExtent l="0" t="0" r="3175" b="0"/>
            <wp:docPr id="9" name="Рисунок 9" descr="https://fs.znanio.ru/methodology/images/1b/1f/1b1f8e5f1e7225f42e53dee10f3a06fe8031d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1b/1f/1b1f8e5f1e7225f42e53dee10f3a06fe8031dbb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8" w:rsidRDefault="00C605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2E398A" wp14:editId="4459066F">
            <wp:extent cx="5940425" cy="4197806"/>
            <wp:effectExtent l="0" t="0" r="3175" b="0"/>
            <wp:docPr id="11" name="Рисунок 11" descr="https://fs.znanio.ru/methodology/images/33/4c/334c8dcfd8cfdf81a4002cc0e89385958cafd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33/4c/334c8dcfd8cfdf81a4002cc0e89385958cafde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AB" w:rsidRDefault="008F4AAB">
      <w:pPr>
        <w:rPr>
          <w:rFonts w:ascii="Times New Roman" w:hAnsi="Times New Roman" w:cs="Times New Roman"/>
          <w:sz w:val="28"/>
          <w:szCs w:val="28"/>
        </w:rPr>
      </w:pPr>
    </w:p>
    <w:p w:rsidR="008F4AAB" w:rsidRDefault="008F4AAB">
      <w:pPr>
        <w:rPr>
          <w:rFonts w:ascii="Times New Roman" w:hAnsi="Times New Roman" w:cs="Times New Roman"/>
          <w:sz w:val="28"/>
          <w:szCs w:val="28"/>
        </w:rPr>
      </w:pPr>
    </w:p>
    <w:p w:rsidR="00C605D8" w:rsidRPr="00836375" w:rsidRDefault="00C605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203129" wp14:editId="1BAC5D13">
            <wp:extent cx="5940425" cy="4197806"/>
            <wp:effectExtent l="0" t="0" r="3175" b="0"/>
            <wp:docPr id="12" name="Рисунок 12" descr="https://fs.znanio.ru/methodology/images/90/e4/90e488f4d553d8aaaef3058cb2ab73858811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methodology/images/90/e4/90e488f4d553d8aaaef3058cb2ab7385881194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5D8" w:rsidRPr="008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75"/>
    <w:rsid w:val="00366A6B"/>
    <w:rsid w:val="00756DC8"/>
    <w:rsid w:val="00765FBB"/>
    <w:rsid w:val="00836375"/>
    <w:rsid w:val="008F4AAB"/>
    <w:rsid w:val="00C605D8"/>
    <w:rsid w:val="00E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8A1F-DB4A-4189-819E-B1E658B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2020-04-09T05:19:00Z</dcterms:created>
  <dcterms:modified xsi:type="dcterms:W3CDTF">2020-04-09T05:19:00Z</dcterms:modified>
</cp:coreProperties>
</file>