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BB09D" w14:textId="0F57B81A" w:rsidR="00A13515" w:rsidRPr="00C30AAE" w:rsidRDefault="00C30AAE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30AAE">
        <w:rPr>
          <w:rFonts w:ascii="Times New Roman" w:hAnsi="Times New Roman" w:cs="Times New Roman"/>
          <w:b/>
          <w:bCs/>
          <w:sz w:val="28"/>
          <w:szCs w:val="28"/>
        </w:rPr>
        <w:t>Игры для развития мелкой моторики</w:t>
      </w:r>
    </w:p>
    <w:bookmarkEnd w:id="0"/>
    <w:p w14:paraId="333E86CD" w14:textId="0869B7BF" w:rsidR="00C30AAE" w:rsidRPr="00C30AAE" w:rsidRDefault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Цель: развитие мелкой моторики ребенка, внимания, логического мышления.</w:t>
      </w:r>
    </w:p>
    <w:p w14:paraId="1AF022C4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Игры с шашками</w:t>
      </w:r>
    </w:p>
    <w:p w14:paraId="09727EF7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Копилка</w:t>
      </w:r>
    </w:p>
    <w:p w14:paraId="6E8650C9" w14:textId="3078C9A9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Возьмите банку из-под кофе или чипсов, прорежьте в крышке отверстие и предложите малышу кидать в него плоские пуговицы или шашки.</w:t>
      </w:r>
    </w:p>
    <w:p w14:paraId="31D61F43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Ячейки</w:t>
      </w:r>
    </w:p>
    <w:p w14:paraId="5B9BF9C8" w14:textId="3EBB3E6A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Возьмите ячейки от конфет или емкость для изготовления льда. Пусть малыш раскладывает черные и белые шашки по ячейкам.</w:t>
      </w:r>
    </w:p>
    <w:p w14:paraId="09CA603A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Яблоки на яблоне</w:t>
      </w:r>
    </w:p>
    <w:p w14:paraId="23F26627" w14:textId="126CE112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Вырежьте из цветного картона яблоню. Разложите на ней яблоки (пуговицы или красные шашки). Предложите малышу собрать в миску урожай яблок.</w:t>
      </w:r>
    </w:p>
    <w:p w14:paraId="2545A8B5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Игры со шнурками и ленточками</w:t>
      </w:r>
    </w:p>
    <w:p w14:paraId="33C54AA6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Узелки на память</w:t>
      </w:r>
    </w:p>
    <w:p w14:paraId="667C1CBA" w14:textId="14ACCBF6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Свяжите несколько шнурков вместе и завяжите на каждом из них узелки.</w:t>
      </w:r>
    </w:p>
    <w:p w14:paraId="4266FA64" w14:textId="77777777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Предложите малышу их все отыскать.</w:t>
      </w:r>
    </w:p>
    <w:p w14:paraId="03A09A9C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Непослушный шнурок</w:t>
      </w:r>
    </w:p>
    <w:p w14:paraId="2D4EA104" w14:textId="04248B23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Возьмите шнурок и пропустите его между пальцами ребенка: кладем на большой, пропускаем снизу под безымянным, сверху над большим и т.д.</w:t>
      </w:r>
    </w:p>
    <w:p w14:paraId="206DFADB" w14:textId="14B656B9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Можно обвязать все пальцы, чтобы ребенок попытался самостоятельно распутать пальчики.</w:t>
      </w:r>
    </w:p>
    <w:p w14:paraId="363D5610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Игры с палочками и спичками</w:t>
      </w:r>
    </w:p>
    <w:p w14:paraId="6A1B679F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Спички в коробке</w:t>
      </w:r>
    </w:p>
    <w:p w14:paraId="7DE20C3F" w14:textId="7369A6F8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Предложите малышу уложить спички в коробок. (Со спичек желательно заранее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AAE">
        <w:rPr>
          <w:rFonts w:ascii="Times New Roman" w:hAnsi="Times New Roman" w:cs="Times New Roman"/>
          <w:sz w:val="28"/>
          <w:szCs w:val="28"/>
        </w:rPr>
        <w:t>удалить серную головку).</w:t>
      </w:r>
    </w:p>
    <w:p w14:paraId="63FCBE8D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Пузырек и спички</w:t>
      </w:r>
    </w:p>
    <w:p w14:paraId="608B3003" w14:textId="360E2081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Возьмите высокий пузырек с небольшим круглым отверстием и покажите малышу, как</w:t>
      </w:r>
    </w:p>
    <w:p w14:paraId="56BDD79A" w14:textId="77777777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можно наполнять его спичками.</w:t>
      </w:r>
    </w:p>
    <w:p w14:paraId="4C051A18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Большие и маленькие палочки</w:t>
      </w:r>
    </w:p>
    <w:p w14:paraId="39C5646F" w14:textId="7BE4FB3D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lastRenderedPageBreak/>
        <w:t>Приготовьте пять палочек разной длины (можно использовать цветные карандаши).</w:t>
      </w:r>
    </w:p>
    <w:p w14:paraId="07BBB00A" w14:textId="5578FE64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Предложите малышу выложить их на столе, начиная с самой маленькой палочки.</w:t>
      </w:r>
    </w:p>
    <w:p w14:paraId="465D1279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Игры с бумагой и салфетками</w:t>
      </w:r>
    </w:p>
    <w:p w14:paraId="7B9A978D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Снежки из бумаги</w:t>
      </w:r>
    </w:p>
    <w:p w14:paraId="5D533E35" w14:textId="06B31838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Покажите малышу, как скомкать лист бумаги (или салфетку) чтобы получился снежок.</w:t>
      </w:r>
    </w:p>
    <w:p w14:paraId="5D865896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Снежинки из бумаги</w:t>
      </w:r>
    </w:p>
    <w:p w14:paraId="7A924DC8" w14:textId="78E2C272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Предложите ребенку порвать лист белой бумаги (или салфетку) на мелкие кусочки –</w:t>
      </w:r>
    </w:p>
    <w:p w14:paraId="59BEE558" w14:textId="77777777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это будут снежинки.</w:t>
      </w:r>
    </w:p>
    <w:p w14:paraId="0B714C32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30AAE">
        <w:rPr>
          <w:rFonts w:ascii="Times New Roman" w:hAnsi="Times New Roman" w:cs="Times New Roman"/>
          <w:b/>
          <w:bCs/>
          <w:sz w:val="28"/>
          <w:szCs w:val="28"/>
        </w:rPr>
        <w:t>Секретики</w:t>
      </w:r>
      <w:proofErr w:type="spellEnd"/>
    </w:p>
    <w:p w14:paraId="2F1AC8B0" w14:textId="698AFA2B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Заверните в оберточную бумагу или фольгу игрушку и предложите малышу развернуть подарок.</w:t>
      </w:r>
    </w:p>
    <w:p w14:paraId="3191C84D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Закладки</w:t>
      </w:r>
    </w:p>
    <w:p w14:paraId="5014978C" w14:textId="422090D2" w:rsidR="00C30AAE" w:rsidRPr="00C30AAE" w:rsidRDefault="00C30AAE" w:rsidP="00C30A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Возьмите толстую крепкую книгу и положите в неё много бумажных закладок. Малыш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AAE">
        <w:rPr>
          <w:rFonts w:ascii="Times New Roman" w:hAnsi="Times New Roman" w:cs="Times New Roman"/>
          <w:sz w:val="28"/>
          <w:szCs w:val="28"/>
        </w:rPr>
        <w:t>удовольствием займется их «выуживанием».</w:t>
      </w:r>
    </w:p>
    <w:p w14:paraId="37A9420C" w14:textId="4CC06AB8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Потом можно предложить малышу самому заложить в книгу закладки.</w:t>
      </w:r>
    </w:p>
    <w:p w14:paraId="73579029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Волшебные конфетки</w:t>
      </w:r>
    </w:p>
    <w:p w14:paraId="69BE9FE8" w14:textId="6F816789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Возьмите фантики от конфет и заверните в них небольшие игрушки. Малышу надо будет разворачивать фантики и доставать из них сюрпризы.</w:t>
      </w:r>
    </w:p>
    <w:p w14:paraId="51097653" w14:textId="77777777" w:rsidR="00C30AAE" w:rsidRPr="00C30AAE" w:rsidRDefault="00C30AAE" w:rsidP="00C30A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30AAE">
        <w:rPr>
          <w:rFonts w:ascii="Times New Roman" w:hAnsi="Times New Roman" w:cs="Times New Roman"/>
          <w:b/>
          <w:bCs/>
          <w:sz w:val="28"/>
          <w:szCs w:val="28"/>
        </w:rPr>
        <w:t>Книжки-игрушки</w:t>
      </w:r>
    </w:p>
    <w:p w14:paraId="5ABAE1DE" w14:textId="37376DCF" w:rsidR="00C30AAE" w:rsidRPr="00C30AAE" w:rsidRDefault="00C30AAE" w:rsidP="00C30AAE">
      <w:pPr>
        <w:rPr>
          <w:rFonts w:ascii="Times New Roman" w:hAnsi="Times New Roman" w:cs="Times New Roman"/>
          <w:sz w:val="28"/>
          <w:szCs w:val="28"/>
        </w:rPr>
      </w:pPr>
      <w:r w:rsidRPr="00C30AAE">
        <w:rPr>
          <w:rFonts w:ascii="Times New Roman" w:hAnsi="Times New Roman" w:cs="Times New Roman"/>
          <w:sz w:val="28"/>
          <w:szCs w:val="28"/>
        </w:rPr>
        <w:t>Детям нравится рассматривать книжки игрушки, в которых можно открывать клапаны, нажимать на кнопочки, крутить детальки, ощупывать вставки из материалов разной фактуры – меха, кожи, ткани и др.</w:t>
      </w:r>
    </w:p>
    <w:sectPr w:rsidR="00C30AAE" w:rsidRPr="00C3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AE"/>
    <w:rsid w:val="0005540A"/>
    <w:rsid w:val="00A13515"/>
    <w:rsid w:val="00C3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AE23"/>
  <w15:chartTrackingRefBased/>
  <w15:docId w15:val="{CBF95E80-AF71-4CE3-8B57-160AD3F04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Yasneva</dc:creator>
  <cp:keywords/>
  <dc:description/>
  <cp:lastModifiedBy>Алексей</cp:lastModifiedBy>
  <cp:revision>2</cp:revision>
  <dcterms:created xsi:type="dcterms:W3CDTF">2020-05-15T08:59:00Z</dcterms:created>
  <dcterms:modified xsi:type="dcterms:W3CDTF">2020-05-15T08:59:00Z</dcterms:modified>
</cp:coreProperties>
</file>