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82" w:rsidRPr="00F81A82" w:rsidRDefault="00F81A82" w:rsidP="00F81A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81A82">
        <w:rPr>
          <w:rFonts w:ascii="Times New Roman" w:hAnsi="Times New Roman" w:cs="Times New Roman"/>
          <w:b/>
          <w:sz w:val="32"/>
          <w:szCs w:val="32"/>
        </w:rPr>
        <w:t>ОД «Физкультура» для детей 6-7 лет (май третья неделя)</w:t>
      </w:r>
    </w:p>
    <w:p w:rsidR="00F81A82" w:rsidRDefault="00F81A82" w:rsidP="00F81A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A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Задачи.</w:t>
      </w:r>
      <w:r w:rsidRPr="00F81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81A82" w:rsidRDefault="00F81A82" w:rsidP="00F81A8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детей в ходьбе и беге в колонне по одному, по кругу; в ходьбе и беге врассыпную; в метании мешочков на дальность, в прыжках, в равновесии.</w:t>
      </w:r>
      <w:r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1A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I </w:t>
      </w:r>
      <w:r w:rsidRPr="00F81A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часть.</w:t>
      </w:r>
      <w:r w:rsidRPr="00F81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81A82" w:rsidRDefault="00F81A82" w:rsidP="00F81A8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в колонне по одному; по сигналу воспитателя ходьба</w:t>
      </w:r>
      <w:r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кругу, бег по кругу с поворотом в другую сторону в движении (без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тановки); ходьба и бег </w:t>
      </w:r>
      <w:r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рассыпную.</w:t>
      </w:r>
    </w:p>
    <w:p w:rsidR="00F81A82" w:rsidRPr="00F81A82" w:rsidRDefault="00F81A82" w:rsidP="00F81A8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1A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II часть. </w:t>
      </w:r>
      <w:r w:rsidRPr="00F81A8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Общеразвивающие упражнения</w:t>
      </w:r>
    </w:p>
    <w:p w:rsidR="001F3D00" w:rsidRPr="001F3D00" w:rsidRDefault="00F81A82" w:rsidP="00F81A8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— основная стойка, руки вдоль туловища. </w:t>
      </w:r>
    </w:p>
    <w:p w:rsidR="001F3D00" w:rsidRDefault="00F81A82" w:rsidP="001F3D00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t>1 — руки за голову,</w:t>
      </w:r>
      <w:r w:rsidR="001F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правую ногу назад на носок; </w:t>
      </w:r>
    </w:p>
    <w:p w:rsidR="001F3D00" w:rsidRDefault="001F3D00" w:rsidP="001F3D00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 w:rsidR="00F81A82" w:rsidRPr="00F81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— </w:t>
      </w:r>
      <w:r w:rsidR="00F81A82"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исходное положение; </w:t>
      </w:r>
    </w:p>
    <w:p w:rsidR="00F81A82" w:rsidRPr="00F81A82" w:rsidRDefault="00F81A82" w:rsidP="001F3D00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t>3—4 — то же левой ногой (6 раз).</w:t>
      </w:r>
    </w:p>
    <w:p w:rsidR="001F3D00" w:rsidRPr="001F3D00" w:rsidRDefault="00F81A82" w:rsidP="00F81A8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— основная стойка, руки вдоль туловища. </w:t>
      </w:r>
    </w:p>
    <w:p w:rsidR="001F3D00" w:rsidRDefault="00F81A82" w:rsidP="001F3D00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— руки в стороны; 2 — присед, руки за голову; </w:t>
      </w:r>
    </w:p>
    <w:p w:rsidR="00F81A82" w:rsidRPr="00F81A82" w:rsidRDefault="00F81A82" w:rsidP="001F3D00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t>3 — подняться, руки в стороны; 4 — исходное положение (6 раз).</w:t>
      </w:r>
    </w:p>
    <w:p w:rsidR="001F3D00" w:rsidRPr="001F3D00" w:rsidRDefault="00F81A82" w:rsidP="00F81A8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t>И. п. — ноги слегка расставлены, руки на</w:t>
      </w:r>
      <w:r w:rsidR="001F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пояс. </w:t>
      </w:r>
    </w:p>
    <w:p w:rsidR="001F3D00" w:rsidRDefault="00F81A82" w:rsidP="001F3D00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t>1 — руки в стороны;</w:t>
      </w:r>
      <w:r w:rsidR="001F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t>2 — поднять правую (левую) ногу, хлопнуть в ладоши под коленом; 3 —</w:t>
      </w:r>
      <w:r w:rsidR="001F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опустить ногу, руки в стороны; </w:t>
      </w:r>
    </w:p>
    <w:p w:rsidR="00F81A82" w:rsidRPr="00F81A82" w:rsidRDefault="00F81A82" w:rsidP="001F3D00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t>4 — исходное положение (6 раз).</w:t>
      </w:r>
    </w:p>
    <w:p w:rsidR="001F3D00" w:rsidRPr="001F3D00" w:rsidRDefault="00F81A82" w:rsidP="00F81A8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— стойка ноги на ширине плеч, руки за голову. </w:t>
      </w:r>
    </w:p>
    <w:p w:rsidR="001F3D00" w:rsidRDefault="00F81A82" w:rsidP="001F3D00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t>1 — поворот</w:t>
      </w:r>
      <w:r w:rsidR="001F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вправо (влево), руки в стороны; </w:t>
      </w:r>
    </w:p>
    <w:p w:rsidR="00F81A82" w:rsidRPr="00F81A82" w:rsidRDefault="00F81A82" w:rsidP="001F3D00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t>2 — исходное положение (6 раз).</w:t>
      </w:r>
    </w:p>
    <w:p w:rsidR="00F81A82" w:rsidRPr="001F3D00" w:rsidRDefault="00F81A82" w:rsidP="001F3D00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F3D00">
        <w:rPr>
          <w:rFonts w:ascii="Times New Roman" w:eastAsia="Times New Roman" w:hAnsi="Times New Roman" w:cs="Times New Roman"/>
          <w:color w:val="000000"/>
          <w:sz w:val="28"/>
          <w:szCs w:val="28"/>
        </w:rPr>
        <w:t>И. п. — основная стойка, руки вдоль туловища. Прыжки на двух ногах с хлопками перед собой и за спиной. На счет «1—8». Повторить 3—4 раза; после каждой серии прыжков небольшая пауза.</w:t>
      </w:r>
      <w:r w:rsidRPr="001F3D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3D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3D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Основные движения</w:t>
      </w:r>
    </w:p>
    <w:p w:rsidR="00F81A82" w:rsidRPr="00F81A82" w:rsidRDefault="00F81A82" w:rsidP="001F3D00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Метание мешочков на дальность.</w:t>
      </w:r>
    </w:p>
    <w:p w:rsidR="00F81A82" w:rsidRPr="00F81A82" w:rsidRDefault="00F81A82" w:rsidP="001F3D00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81A82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Равновесие — ходьба по рейке гимнастической скамейки, приставляя пятку одной ноги к носку другой, руки за голову.</w:t>
      </w:r>
    </w:p>
    <w:p w:rsidR="001F3D00" w:rsidRPr="001F3D00" w:rsidRDefault="00F81A82" w:rsidP="001F3D00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F3D00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Ползание по гимнастической скамейке на четвереньках (2 раза).</w:t>
      </w:r>
    </w:p>
    <w:p w:rsidR="001F3D00" w:rsidRDefault="00F81A82" w:rsidP="001F3D0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D00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Метание мешочков на дальность выполняется поочередно двумя</w:t>
      </w:r>
      <w:r w:rsidR="001F3D00" w:rsidRPr="001F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шеренгами. Ориентирами могут служить предметы (кегли, кубики, флажки), </w:t>
      </w:r>
      <w:r w:rsidRPr="001F3D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поставленные на определенном расстоянии от исходной линии (на разном удалении от детей). Педагог отмечает самых ловких и умелых ребят.</w:t>
      </w:r>
    </w:p>
    <w:p w:rsidR="001F3D00" w:rsidRDefault="00F81A82" w:rsidP="001F3D0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D00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Ползание на четвереньках по гимнастической скамейке выполняется двумя колоннами в среднем и быстром тем</w:t>
      </w:r>
      <w:r w:rsidR="001F3D00">
        <w:rPr>
          <w:rFonts w:ascii="Times New Roman" w:eastAsia="Times New Roman" w:hAnsi="Times New Roman" w:cs="Times New Roman"/>
          <w:color w:val="000000"/>
          <w:sz w:val="28"/>
          <w:szCs w:val="28"/>
        </w:rPr>
        <w:t>пе (скамейки стоят параллельно, расстояние между скамейками 1,5</w:t>
      </w:r>
      <w:r w:rsidRPr="001F3D00">
        <w:rPr>
          <w:rFonts w:ascii="Times New Roman" w:eastAsia="Times New Roman" w:hAnsi="Times New Roman" w:cs="Times New Roman"/>
          <w:color w:val="000000"/>
          <w:sz w:val="28"/>
          <w:szCs w:val="28"/>
        </w:rPr>
        <w:t>м).</w:t>
      </w:r>
    </w:p>
    <w:p w:rsidR="001F3D00" w:rsidRDefault="00F81A82" w:rsidP="001F3D0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D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Подвижная игра</w:t>
      </w:r>
      <w:r w:rsidRPr="001F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«Воробьи и кошка». </w:t>
      </w:r>
    </w:p>
    <w:p w:rsidR="001F3D00" w:rsidRDefault="00F81A82" w:rsidP="001F3D0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D00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полу (на земле) чертится круг (или выкладывается из веревки), диаметр 4 м. Один ребенок — кошка, он находится в середине круга. Остальные дети — воробьи, становятся за чертой круга. По сигналу педагога воробьи начинают прыгать в круг и из круга (на двух ногах). Кошка неожиданно «просыпается» и старается поймать (осалить) воробьев. Тот, кто не успел прыгнуть из круга, считается пойманным; он делает шаг назад из круга. Когда кошка поймает 2-3 воробье</w:t>
      </w:r>
      <w:r w:rsidR="001F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выбирается другой водящий из числа непойманных. Игра </w:t>
      </w:r>
      <w:r w:rsidRPr="001F3D00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повторяется.</w:t>
      </w:r>
    </w:p>
    <w:p w:rsidR="001F3D00" w:rsidRDefault="001F3D00" w:rsidP="001F3D0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81A82" w:rsidRPr="001F3D00" w:rsidRDefault="00F81A82" w:rsidP="001F3D00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F3D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III часть</w:t>
      </w:r>
      <w:r w:rsidRPr="001F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1F3D00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в колонне по одному.</w:t>
      </w:r>
    </w:p>
    <w:p w:rsidR="00CB3DB7" w:rsidRPr="00F81A82" w:rsidRDefault="00CB3DB7" w:rsidP="00F81A82">
      <w:pPr>
        <w:jc w:val="both"/>
        <w:rPr>
          <w:sz w:val="28"/>
          <w:szCs w:val="28"/>
        </w:rPr>
      </w:pPr>
    </w:p>
    <w:sectPr w:rsidR="00CB3DB7" w:rsidRPr="00F8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72A98"/>
    <w:multiLevelType w:val="multilevel"/>
    <w:tmpl w:val="95428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2447F"/>
    <w:multiLevelType w:val="hybridMultilevel"/>
    <w:tmpl w:val="ED1E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57451"/>
    <w:multiLevelType w:val="multilevel"/>
    <w:tmpl w:val="4A52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82"/>
    <w:rsid w:val="001F3D00"/>
    <w:rsid w:val="00201D06"/>
    <w:rsid w:val="00CB3DB7"/>
    <w:rsid w:val="00F8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E2DFC-FFC5-4D32-9951-573C589A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8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1A82"/>
  </w:style>
  <w:style w:type="paragraph" w:styleId="a3">
    <w:name w:val="List Paragraph"/>
    <w:basedOn w:val="a"/>
    <w:uiPriority w:val="34"/>
    <w:qFormat/>
    <w:rsid w:val="001F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2020-05-22T09:06:00Z</dcterms:created>
  <dcterms:modified xsi:type="dcterms:W3CDTF">2020-05-22T09:06:00Z</dcterms:modified>
</cp:coreProperties>
</file>