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FC" w:rsidRPr="007C45FC" w:rsidRDefault="007C45FC" w:rsidP="007C45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C45FC">
        <w:rPr>
          <w:rFonts w:ascii="Times New Roman" w:hAnsi="Times New Roman" w:cs="Times New Roman"/>
          <w:b/>
          <w:sz w:val="32"/>
          <w:szCs w:val="32"/>
        </w:rPr>
        <w:t>ОД «Физкультура» для детей 4-5 лет (июнь первая неделя)</w:t>
      </w:r>
    </w:p>
    <w:bookmarkEnd w:id="0"/>
    <w:p w:rsidR="007C45FC" w:rsidRDefault="007C45FC" w:rsidP="007C45FC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  <w:r w:rsidRPr="007C45FC">
        <w:rPr>
          <w:b/>
          <w:i/>
          <w:color w:val="2A2723"/>
          <w:sz w:val="28"/>
          <w:szCs w:val="28"/>
        </w:rPr>
        <w:t>Задачи.</w:t>
      </w:r>
      <w:r w:rsidRPr="007C45FC">
        <w:rPr>
          <w:color w:val="2A2723"/>
          <w:sz w:val="28"/>
          <w:szCs w:val="28"/>
        </w:rPr>
        <w:t xml:space="preserve"> </w:t>
      </w:r>
    </w:p>
    <w:p w:rsidR="007C45FC" w:rsidRPr="007C45FC" w:rsidRDefault="007C45FC" w:rsidP="007C45FC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  <w:r w:rsidRPr="007C45FC">
        <w:rPr>
          <w:color w:val="2A2723"/>
          <w:sz w:val="28"/>
          <w:szCs w:val="28"/>
        </w:rPr>
        <w:t>Упражнять детей в ходьбе парами; ходьбе и беге врассыпную; в сохранении равновесия на повышенной опоре; в прыжках.</w:t>
      </w:r>
    </w:p>
    <w:p w:rsidR="007C45FC" w:rsidRDefault="007C45FC" w:rsidP="007C45FC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  <w:r w:rsidRPr="007C45FC">
        <w:rPr>
          <w:b/>
          <w:i/>
          <w:color w:val="2A2723"/>
          <w:sz w:val="28"/>
          <w:szCs w:val="28"/>
        </w:rPr>
        <w:t>1 часть.</w:t>
      </w:r>
      <w:r w:rsidRPr="007C45FC">
        <w:rPr>
          <w:color w:val="2A2723"/>
          <w:sz w:val="28"/>
          <w:szCs w:val="28"/>
        </w:rPr>
        <w:t xml:space="preserve"> </w:t>
      </w:r>
    </w:p>
    <w:p w:rsidR="007C45FC" w:rsidRPr="007C45FC" w:rsidRDefault="007C45FC" w:rsidP="007C45FC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  <w:r w:rsidRPr="007C45FC">
        <w:rPr>
          <w:color w:val="2A2723"/>
          <w:sz w:val="28"/>
          <w:szCs w:val="28"/>
        </w:rPr>
        <w:t>Х</w:t>
      </w:r>
      <w:r>
        <w:rPr>
          <w:color w:val="2A2723"/>
          <w:sz w:val="28"/>
          <w:szCs w:val="28"/>
        </w:rPr>
        <w:t>одьба в колонне по одному, пере</w:t>
      </w:r>
      <w:r w:rsidRPr="007C45FC">
        <w:rPr>
          <w:color w:val="2A2723"/>
          <w:sz w:val="28"/>
          <w:szCs w:val="28"/>
        </w:rPr>
        <w:t>строение в пары в движении; ходьба и бег врассыпную.</w:t>
      </w:r>
    </w:p>
    <w:p w:rsidR="007C45FC" w:rsidRPr="007C45FC" w:rsidRDefault="007C45FC" w:rsidP="007C45FC">
      <w:pPr>
        <w:pStyle w:val="a3"/>
        <w:spacing w:before="0" w:beforeAutospacing="0" w:after="0" w:afterAutospacing="0" w:line="276" w:lineRule="auto"/>
        <w:ind w:firstLine="300"/>
        <w:jc w:val="both"/>
        <w:rPr>
          <w:b/>
          <w:i/>
          <w:color w:val="2A2723"/>
          <w:sz w:val="28"/>
          <w:szCs w:val="28"/>
        </w:rPr>
      </w:pPr>
      <w:r w:rsidRPr="007C45FC">
        <w:rPr>
          <w:b/>
          <w:i/>
          <w:color w:val="2A2723"/>
          <w:sz w:val="28"/>
          <w:szCs w:val="28"/>
        </w:rPr>
        <w:t>2 часть.</w:t>
      </w:r>
      <w:r w:rsidRPr="007C45FC">
        <w:rPr>
          <w:color w:val="2A2723"/>
          <w:sz w:val="28"/>
          <w:szCs w:val="28"/>
        </w:rPr>
        <w:t xml:space="preserve"> </w:t>
      </w:r>
      <w:r w:rsidRPr="007C45FC">
        <w:rPr>
          <w:b/>
          <w:i/>
          <w:color w:val="2A2723"/>
          <w:sz w:val="28"/>
          <w:szCs w:val="28"/>
        </w:rPr>
        <w:t>Общеразвивающие упражнения с кубиками.</w:t>
      </w:r>
    </w:p>
    <w:p w:rsidR="007C45FC" w:rsidRDefault="007C45FC" w:rsidP="007C45F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2A2723"/>
          <w:sz w:val="28"/>
          <w:szCs w:val="28"/>
        </w:rPr>
      </w:pPr>
      <w:r w:rsidRPr="007C45FC">
        <w:rPr>
          <w:color w:val="2A2723"/>
          <w:sz w:val="28"/>
          <w:szCs w:val="28"/>
        </w:rPr>
        <w:t xml:space="preserve">И. п. - стойка ноги на ширине ступни. </w:t>
      </w:r>
    </w:p>
    <w:p w:rsidR="007C45FC" w:rsidRPr="007C45FC" w:rsidRDefault="007C45FC" w:rsidP="007C45FC">
      <w:pPr>
        <w:pStyle w:val="a3"/>
        <w:spacing w:before="0" w:beforeAutospacing="0" w:after="0" w:afterAutospacing="0" w:line="276" w:lineRule="auto"/>
        <w:ind w:left="960"/>
        <w:jc w:val="both"/>
        <w:rPr>
          <w:color w:val="2A2723"/>
          <w:sz w:val="28"/>
          <w:szCs w:val="28"/>
        </w:rPr>
      </w:pPr>
      <w:r w:rsidRPr="007C45FC">
        <w:rPr>
          <w:color w:val="2A2723"/>
          <w:sz w:val="28"/>
          <w:szCs w:val="28"/>
        </w:rPr>
        <w:t>Кубики в стороны, вверх, в стороны, вернуться в исходное положение (5-6 раз).</w:t>
      </w:r>
    </w:p>
    <w:p w:rsidR="007C45FC" w:rsidRDefault="007C45FC" w:rsidP="007C45F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2A2723"/>
          <w:sz w:val="28"/>
          <w:szCs w:val="28"/>
        </w:rPr>
      </w:pPr>
      <w:r w:rsidRPr="007C45FC">
        <w:rPr>
          <w:color w:val="2A2723"/>
          <w:sz w:val="28"/>
          <w:szCs w:val="28"/>
        </w:rPr>
        <w:t xml:space="preserve">И. п. - стойка ноги на ширине плеч, кубики у плеч. </w:t>
      </w:r>
    </w:p>
    <w:p w:rsidR="007C45FC" w:rsidRPr="007C45FC" w:rsidRDefault="007C45FC" w:rsidP="007C45FC">
      <w:pPr>
        <w:pStyle w:val="a3"/>
        <w:spacing w:before="0" w:beforeAutospacing="0" w:after="0" w:afterAutospacing="0" w:line="276" w:lineRule="auto"/>
        <w:ind w:left="960"/>
        <w:jc w:val="both"/>
        <w:rPr>
          <w:color w:val="2A2723"/>
          <w:sz w:val="28"/>
          <w:szCs w:val="28"/>
        </w:rPr>
      </w:pPr>
      <w:r w:rsidRPr="007C45FC">
        <w:rPr>
          <w:color w:val="2A2723"/>
          <w:sz w:val="28"/>
          <w:szCs w:val="28"/>
        </w:rPr>
        <w:t>Вынести кубики вперед, наклон вперед, поставить кубики у носков ног; выпрямиться, руки на пояс, наклон вперед, взять кубики, вернуться в исходное положение (4- 5 раз).</w:t>
      </w:r>
    </w:p>
    <w:p w:rsidR="007C45FC" w:rsidRDefault="007C45FC" w:rsidP="007C45F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2A2723"/>
          <w:sz w:val="28"/>
          <w:szCs w:val="28"/>
        </w:rPr>
      </w:pPr>
      <w:r w:rsidRPr="007C45FC">
        <w:rPr>
          <w:color w:val="2A2723"/>
          <w:sz w:val="28"/>
          <w:szCs w:val="28"/>
        </w:rPr>
        <w:t xml:space="preserve">И. п. - стойка ноги на ширине ступни, кубики вниз. </w:t>
      </w:r>
    </w:p>
    <w:p w:rsidR="007C45FC" w:rsidRPr="007C45FC" w:rsidRDefault="007C45FC" w:rsidP="007C45FC">
      <w:pPr>
        <w:pStyle w:val="a3"/>
        <w:spacing w:before="0" w:beforeAutospacing="0" w:after="0" w:afterAutospacing="0" w:line="276" w:lineRule="auto"/>
        <w:ind w:left="960"/>
        <w:jc w:val="both"/>
        <w:rPr>
          <w:color w:val="2A2723"/>
          <w:sz w:val="28"/>
          <w:szCs w:val="28"/>
        </w:rPr>
      </w:pPr>
      <w:r w:rsidRPr="007C45FC">
        <w:rPr>
          <w:color w:val="2A2723"/>
          <w:sz w:val="28"/>
          <w:szCs w:val="28"/>
        </w:rPr>
        <w:t>Присесть, вынести кубики вперед; вернуться в исходное положение (4-5 раз).</w:t>
      </w:r>
    </w:p>
    <w:p w:rsidR="007C45FC" w:rsidRPr="007C45FC" w:rsidRDefault="007C45FC" w:rsidP="007C45F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2A2723"/>
          <w:sz w:val="28"/>
          <w:szCs w:val="28"/>
        </w:rPr>
      </w:pPr>
      <w:r w:rsidRPr="007C45FC">
        <w:rPr>
          <w:color w:val="2A2723"/>
          <w:sz w:val="28"/>
          <w:szCs w:val="28"/>
        </w:rPr>
        <w:t>И. п. - стойка на коленях, кубики у плеч; поворот вправо (влево), поставить кубик у носков ног. Поворот вправо (влево), взять кубик, вернуться в исходное положение (по 3 раза в каждую сторону).</w:t>
      </w:r>
    </w:p>
    <w:p w:rsidR="007C45FC" w:rsidRPr="007C45FC" w:rsidRDefault="007C45FC" w:rsidP="007C45F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2A2723"/>
          <w:sz w:val="28"/>
          <w:szCs w:val="28"/>
        </w:rPr>
      </w:pPr>
      <w:r w:rsidRPr="007C45FC">
        <w:rPr>
          <w:color w:val="2A2723"/>
          <w:sz w:val="28"/>
          <w:szCs w:val="28"/>
        </w:rPr>
        <w:t xml:space="preserve">И. п. - стойка ноги слегка расставлены перед кубиками, руки произвольно. Прыжки на двух ногах </w:t>
      </w:r>
      <w:r>
        <w:rPr>
          <w:color w:val="2A2723"/>
          <w:sz w:val="28"/>
          <w:szCs w:val="28"/>
        </w:rPr>
        <w:t>вокруг кубиков в обе стороны (~</w:t>
      </w:r>
      <w:r w:rsidRPr="007C45FC">
        <w:rPr>
          <w:color w:val="2A2723"/>
          <w:sz w:val="28"/>
          <w:szCs w:val="28"/>
        </w:rPr>
        <w:t>4 раза).</w:t>
      </w:r>
    </w:p>
    <w:p w:rsidR="007C45FC" w:rsidRPr="007C45FC" w:rsidRDefault="007C45FC" w:rsidP="007C45FC">
      <w:pPr>
        <w:pStyle w:val="a3"/>
        <w:spacing w:before="0" w:beforeAutospacing="0" w:after="0" w:afterAutospacing="0" w:line="276" w:lineRule="auto"/>
        <w:ind w:firstLine="300"/>
        <w:jc w:val="both"/>
        <w:rPr>
          <w:b/>
          <w:i/>
          <w:color w:val="2A2723"/>
          <w:sz w:val="28"/>
          <w:szCs w:val="28"/>
        </w:rPr>
      </w:pPr>
      <w:r w:rsidRPr="007C45FC">
        <w:rPr>
          <w:b/>
          <w:i/>
          <w:color w:val="2A2723"/>
          <w:sz w:val="28"/>
          <w:szCs w:val="28"/>
        </w:rPr>
        <w:t>Основные виды движений.</w:t>
      </w:r>
    </w:p>
    <w:p w:rsidR="007C45FC" w:rsidRPr="007C45FC" w:rsidRDefault="007C45FC" w:rsidP="007C45F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2A2723"/>
          <w:sz w:val="28"/>
          <w:szCs w:val="28"/>
        </w:rPr>
      </w:pPr>
      <w:r w:rsidRPr="007C45FC">
        <w:rPr>
          <w:color w:val="2A2723"/>
          <w:sz w:val="28"/>
          <w:szCs w:val="28"/>
        </w:rPr>
        <w:t>Равновесие - ходьба по гимнастической скамейке боком приставным шагом, руки за головой. На середине присесть, хлопнуть в ладоши</w:t>
      </w:r>
      <w:r>
        <w:rPr>
          <w:color w:val="2A2723"/>
          <w:sz w:val="28"/>
          <w:szCs w:val="28"/>
        </w:rPr>
        <w:t xml:space="preserve"> </w:t>
      </w:r>
      <w:r w:rsidRPr="007C45FC">
        <w:rPr>
          <w:color w:val="2A2723"/>
          <w:sz w:val="28"/>
          <w:szCs w:val="28"/>
        </w:rPr>
        <w:t>перед собой; подняться и пройти дальше (в конце скамейки сойти, не прыгая).</w:t>
      </w:r>
    </w:p>
    <w:p w:rsidR="007C45FC" w:rsidRPr="007C45FC" w:rsidRDefault="007C45FC" w:rsidP="007C45F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2A2723"/>
          <w:sz w:val="28"/>
          <w:szCs w:val="28"/>
        </w:rPr>
      </w:pPr>
      <w:r w:rsidRPr="007C45FC">
        <w:rPr>
          <w:color w:val="2A2723"/>
          <w:sz w:val="28"/>
          <w:szCs w:val="28"/>
        </w:rPr>
        <w:t>Прыжки на двух ногах - прыжком ноги врозь, прыжком ноги вместе, и так на протяжении всей дистанции (4-5 м) (2 раза).</w:t>
      </w:r>
    </w:p>
    <w:p w:rsidR="007C45FC" w:rsidRPr="007C45FC" w:rsidRDefault="007C45FC" w:rsidP="007C45FC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  <w:r w:rsidRPr="007C45FC">
        <w:rPr>
          <w:color w:val="2A2723"/>
          <w:sz w:val="28"/>
          <w:szCs w:val="28"/>
        </w:rPr>
        <w:t>Оба упражнения выполняются поточным способом. Воспитатель осуществляет страховку при выполнении упражнений в равновесии; по мере необходимости помогает детям.</w:t>
      </w:r>
    </w:p>
    <w:p w:rsidR="007C45FC" w:rsidRPr="007C45FC" w:rsidRDefault="007C45FC" w:rsidP="007C45FC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  <w:r w:rsidRPr="007C45FC">
        <w:rPr>
          <w:b/>
          <w:i/>
          <w:color w:val="2A2723"/>
          <w:sz w:val="28"/>
          <w:szCs w:val="28"/>
        </w:rPr>
        <w:t>Подвижная игра</w:t>
      </w:r>
      <w:r>
        <w:rPr>
          <w:color w:val="2A2723"/>
          <w:sz w:val="28"/>
          <w:szCs w:val="28"/>
        </w:rPr>
        <w:t xml:space="preserve"> «Лиса и</w:t>
      </w:r>
      <w:r w:rsidRPr="007C45FC">
        <w:rPr>
          <w:color w:val="2A2723"/>
          <w:sz w:val="28"/>
          <w:szCs w:val="28"/>
        </w:rPr>
        <w:t xml:space="preserve"> куры».</w:t>
      </w:r>
    </w:p>
    <w:p w:rsidR="007C45FC" w:rsidRDefault="007C45FC" w:rsidP="007C45FC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  <w:r w:rsidRPr="007C45FC">
        <w:rPr>
          <w:b/>
          <w:i/>
          <w:color w:val="2A2723"/>
          <w:sz w:val="28"/>
          <w:szCs w:val="28"/>
        </w:rPr>
        <w:t>3 часть.</w:t>
      </w:r>
      <w:r w:rsidRPr="007C45FC">
        <w:rPr>
          <w:color w:val="2A2723"/>
          <w:sz w:val="28"/>
          <w:szCs w:val="28"/>
        </w:rPr>
        <w:t xml:space="preserve"> </w:t>
      </w:r>
    </w:p>
    <w:p w:rsidR="007C45FC" w:rsidRPr="007C45FC" w:rsidRDefault="007C45FC" w:rsidP="007C45FC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  <w:r w:rsidRPr="007C45FC">
        <w:rPr>
          <w:color w:val="2A2723"/>
          <w:sz w:val="28"/>
          <w:szCs w:val="28"/>
        </w:rPr>
        <w:t>Игра малой подвижности «Найдем цыпленка».</w:t>
      </w:r>
    </w:p>
    <w:p w:rsidR="00C2387A" w:rsidRPr="007C45FC" w:rsidRDefault="00C2387A" w:rsidP="007C45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387A" w:rsidRPr="007C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1DDA"/>
    <w:multiLevelType w:val="hybridMultilevel"/>
    <w:tmpl w:val="B194E91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80658D3"/>
    <w:multiLevelType w:val="hybridMultilevel"/>
    <w:tmpl w:val="88AA5F4C"/>
    <w:lvl w:ilvl="0" w:tplc="29A29696">
      <w:start w:val="1"/>
      <w:numFmt w:val="decimal"/>
      <w:lvlText w:val="%1."/>
      <w:lvlJc w:val="left"/>
      <w:pPr>
        <w:ind w:left="9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6595497"/>
    <w:multiLevelType w:val="hybridMultilevel"/>
    <w:tmpl w:val="BF303A8E"/>
    <w:lvl w:ilvl="0" w:tplc="BAEEC8B0">
      <w:start w:val="1"/>
      <w:numFmt w:val="decimal"/>
      <w:lvlText w:val="%1."/>
      <w:lvlJc w:val="left"/>
      <w:pPr>
        <w:ind w:left="9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DB63926"/>
    <w:multiLevelType w:val="hybridMultilevel"/>
    <w:tmpl w:val="617E872C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FC"/>
    <w:rsid w:val="007C45FC"/>
    <w:rsid w:val="00871BC4"/>
    <w:rsid w:val="00C2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7D17B-9FDA-4EF9-9768-A3B8B748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reg8</dc:creator>
  <cp:keywords/>
  <dc:description/>
  <cp:lastModifiedBy>Алексей</cp:lastModifiedBy>
  <cp:revision>2</cp:revision>
  <dcterms:created xsi:type="dcterms:W3CDTF">2020-06-05T08:31:00Z</dcterms:created>
  <dcterms:modified xsi:type="dcterms:W3CDTF">2020-06-05T08:31:00Z</dcterms:modified>
</cp:coreProperties>
</file>