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B" w:rsidRPr="002E59A5" w:rsidRDefault="002E59A5">
      <w:pPr>
        <w:spacing w:after="200" w:line="276" w:lineRule="auto"/>
        <w:jc w:val="center"/>
        <w:rPr>
          <w:rFonts w:ascii="Georgia" w:eastAsia="Calibri" w:hAnsi="Georgia" w:cs="Calibri"/>
          <w:sz w:val="28"/>
          <w:szCs w:val="28"/>
        </w:rPr>
      </w:pPr>
      <w:bookmarkStart w:id="0" w:name="_GoBack"/>
      <w:r w:rsidRPr="002E59A5">
        <w:rPr>
          <w:rFonts w:ascii="Georgia" w:eastAsia="Calibri" w:hAnsi="Georgia" w:cs="Calibri"/>
          <w:sz w:val="28"/>
          <w:szCs w:val="28"/>
        </w:rPr>
        <w:t>Сюжетно- ролевая игра "Магазин игрушек"</w:t>
      </w:r>
    </w:p>
    <w:p w:rsidR="00A2162B" w:rsidRPr="002E59A5" w:rsidRDefault="002E59A5">
      <w:pPr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proofErr w:type="spellStart"/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Цель:создать</w:t>
      </w:r>
      <w:proofErr w:type="spellEnd"/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условия для развития интеллектуальных и личностных качеств детей посредством формирования социального опыта детей средствами игровой деятельности.</w:t>
      </w:r>
    </w:p>
    <w:p w:rsidR="00A2162B" w:rsidRPr="002E59A5" w:rsidRDefault="002E59A5">
      <w:pPr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Для игры нарисуйте деньги, и сделайте магазин игрушек, сумка или пакет.</w:t>
      </w:r>
    </w:p>
    <w:p w:rsidR="00A2162B" w:rsidRPr="002E59A5" w:rsidRDefault="002E59A5">
      <w:pPr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Скажите ребёнку </w:t>
      </w: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например ,что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у куклы  Маши сегодня день рождение.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Беседа с ребёнком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На день рождения принято ходить с подарками. Как вы думаете, что можно подарить Маше?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Где же мы см</w:t>
      </w:r>
      <w:r w:rsidRPr="002E59A5">
        <w:rPr>
          <w:rFonts w:ascii="Georgia" w:eastAsia="Times New Roman" w:hAnsi="Georgia" w:cs="Times New Roman"/>
          <w:sz w:val="28"/>
          <w:szCs w:val="28"/>
        </w:rPr>
        <w:t>ожем всё это купить?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Значит, мы с тобой отправимся в магазин игрушек!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что нужно взять с собой в магазин, чтобы купить игрушки?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А давайте мы поедем в магазин на автобусе.  </w:t>
      </w:r>
      <w:proofErr w:type="spellStart"/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представте</w:t>
      </w:r>
      <w:proofErr w:type="spellEnd"/>
      <w:r w:rsidRPr="002E59A5">
        <w:rPr>
          <w:rFonts w:ascii="Georgia" w:eastAsia="Times New Roman" w:hAnsi="Georgia" w:cs="Times New Roman"/>
          <w:sz w:val="28"/>
          <w:szCs w:val="28"/>
        </w:rPr>
        <w:t xml:space="preserve"> ,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что вы едите на автобусе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А давайте вспомним, как мы должны вести себ</w:t>
      </w:r>
      <w:r w:rsidRPr="002E59A5">
        <w:rPr>
          <w:rFonts w:ascii="Georgia" w:eastAsia="Times New Roman" w:hAnsi="Georgia" w:cs="Times New Roman"/>
          <w:sz w:val="28"/>
          <w:szCs w:val="28"/>
        </w:rPr>
        <w:t xml:space="preserve">я в магазине?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В магазине встаем в очередь; Вежливо обращаемся к продавцу; Не кричим в магазине; Не бегаем по магазину.  А вы знаете, кто работает в магазине? Воспитатель: Верно! Продавец. Что он делает?  Вначале пусть </w:t>
      </w:r>
      <w:proofErr w:type="spellStart"/>
      <w:r w:rsidRPr="002E59A5">
        <w:rPr>
          <w:rFonts w:ascii="Georgia" w:eastAsia="Times New Roman" w:hAnsi="Georgia" w:cs="Times New Roman"/>
          <w:sz w:val="28"/>
          <w:szCs w:val="28"/>
        </w:rPr>
        <w:t>продовцом</w:t>
      </w:r>
      <w:proofErr w:type="spellEnd"/>
      <w:r w:rsidRPr="002E59A5">
        <w:rPr>
          <w:rFonts w:ascii="Georgia" w:eastAsia="Times New Roman" w:hAnsi="Georgia" w:cs="Times New Roman"/>
          <w:sz w:val="28"/>
          <w:szCs w:val="28"/>
        </w:rPr>
        <w:t xml:space="preserve"> будет взрослый покажет </w:t>
      </w: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прим</w:t>
      </w:r>
      <w:r w:rsidRPr="002E59A5">
        <w:rPr>
          <w:rFonts w:ascii="Georgia" w:eastAsia="Times New Roman" w:hAnsi="Georgia" w:cs="Times New Roman"/>
          <w:sz w:val="28"/>
          <w:szCs w:val="28"/>
        </w:rPr>
        <w:t>ер ,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а ребёнок будет покупателем, (потом наоборот)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«Продавец» (за прилавком): Здравствуйте, уважаемые покупатели! Посмотрите в магазине </w:t>
      </w: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Все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игрушки на витрине: Заводные зайчики, Куколки и мячики, Пушистые котята Матрешки, медвежата – Все на полочке сидят,</w:t>
      </w:r>
      <w:r w:rsidRPr="002E59A5">
        <w:rPr>
          <w:rFonts w:ascii="Georgia" w:eastAsia="Times New Roman" w:hAnsi="Georgia" w:cs="Times New Roman"/>
          <w:sz w:val="28"/>
          <w:szCs w:val="28"/>
        </w:rPr>
        <w:t xml:space="preserve"> С нами поиграть хотят. Подходите, не спешите </w:t>
      </w: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На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игрушки посмотрите. (Дети выбирают игрушку, вступают в диалог с продавцом).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Пример(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Диалог: покупатель – продавец. – Здравствуйте.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– Добрый день.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– Что вы хотите купить в нашем магазине?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lastRenderedPageBreak/>
        <w:t>– Я хочу купить иг</w:t>
      </w:r>
      <w:r w:rsidRPr="002E59A5">
        <w:rPr>
          <w:rFonts w:ascii="Georgia" w:eastAsia="Times New Roman" w:hAnsi="Georgia" w:cs="Times New Roman"/>
          <w:sz w:val="28"/>
          <w:szCs w:val="28"/>
        </w:rPr>
        <w:t xml:space="preserve">рушку. –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Какую игрушку хотите купить? –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Я хочу купить (машину) –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Посмотрите, вот разные машины.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– Я хочу купить эту машину. Сколько она стоит?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– Эта машина стоит 5 рублей.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– Возьмите деньги.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– Возьмите игрушку.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 Спасибо за покупку.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– Спасибо. До св</w:t>
      </w:r>
      <w:r w:rsidRPr="002E59A5">
        <w:rPr>
          <w:rFonts w:ascii="Georgia" w:eastAsia="Times New Roman" w:hAnsi="Georgia" w:cs="Times New Roman"/>
          <w:sz w:val="28"/>
          <w:szCs w:val="28"/>
        </w:rPr>
        <w:t xml:space="preserve">идания. 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>– Приходите ещё в наш магазин.)</w:t>
      </w:r>
    </w:p>
    <w:p w:rsidR="00A2162B" w:rsidRPr="002E59A5" w:rsidRDefault="002E59A5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  <w:r w:rsidRPr="002E59A5">
        <w:rPr>
          <w:rFonts w:ascii="Georgia" w:eastAsia="Times New Roman" w:hAnsi="Georgia" w:cs="Times New Roman"/>
          <w:sz w:val="28"/>
          <w:szCs w:val="28"/>
        </w:rPr>
        <w:t xml:space="preserve">Ну вот, теперь у нас есть </w:t>
      </w:r>
      <w:proofErr w:type="gramStart"/>
      <w:r w:rsidRPr="002E59A5">
        <w:rPr>
          <w:rFonts w:ascii="Georgia" w:eastAsia="Times New Roman" w:hAnsi="Georgia" w:cs="Times New Roman"/>
          <w:sz w:val="28"/>
          <w:szCs w:val="28"/>
        </w:rPr>
        <w:t>подарки для Маши</w:t>
      </w:r>
      <w:proofErr w:type="gramEnd"/>
      <w:r w:rsidRPr="002E59A5">
        <w:rPr>
          <w:rFonts w:ascii="Georgia" w:eastAsia="Times New Roman" w:hAnsi="Georgia" w:cs="Times New Roman"/>
          <w:sz w:val="28"/>
          <w:szCs w:val="28"/>
        </w:rPr>
        <w:t xml:space="preserve"> и мы можем её поздравить с днем рождения! Проходите поскорей в автобус, мы поедем поздравлять куклу Машу</w:t>
      </w:r>
    </w:p>
    <w:p w:rsidR="00A2162B" w:rsidRPr="002E59A5" w:rsidRDefault="00A2162B">
      <w:pPr>
        <w:spacing w:after="200" w:line="276" w:lineRule="auto"/>
        <w:rPr>
          <w:rFonts w:ascii="Georgia" w:eastAsia="Times New Roman" w:hAnsi="Georgia" w:cs="Times New Roman"/>
          <w:sz w:val="28"/>
          <w:szCs w:val="28"/>
        </w:rPr>
      </w:pPr>
    </w:p>
    <w:bookmarkEnd w:id="0"/>
    <w:p w:rsidR="00A2162B" w:rsidRPr="002E59A5" w:rsidRDefault="00A2162B">
      <w:pPr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sectPr w:rsidR="00A2162B" w:rsidRPr="002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B"/>
    <w:rsid w:val="002E59A5"/>
    <w:rsid w:val="005074EB"/>
    <w:rsid w:val="00A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A589-B354-4528-9FB2-ACABA8F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2020-05-18T06:34:00Z</dcterms:created>
  <dcterms:modified xsi:type="dcterms:W3CDTF">2020-05-18T07:56:00Z</dcterms:modified>
</cp:coreProperties>
</file>