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FA2" w:rsidRDefault="00736E88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proofErr w:type="gramStart"/>
      <w:r>
        <w:rPr>
          <w:rFonts w:ascii="Times New Roman" w:eastAsia="Times New Roman" w:hAnsi="Times New Roman" w:cs="Times New Roman"/>
          <w:sz w:val="24"/>
        </w:rPr>
        <w:t>Конспект  по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рисованию </w:t>
      </w:r>
    </w:p>
    <w:p w:rsidR="00AD1FA2" w:rsidRDefault="00736E88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Тема: «Спасибо за победу»</w:t>
      </w:r>
    </w:p>
    <w:bookmarkEnd w:id="0"/>
    <w:p w:rsidR="00AD1FA2" w:rsidRDefault="00736E88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Цель: продолжать знакомить с нетрадиционной техникой рисования ладошками; закреплять знание цвета (красного, зеленого) развивать чувство композиции, цвета и ритма, пространственные представления; продолжать развивать мелкую моторику рук.</w:t>
      </w:r>
    </w:p>
    <w:p w:rsidR="00AD1FA2" w:rsidRDefault="00736E88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Ребята вы помните</w:t>
      </w:r>
      <w:r>
        <w:rPr>
          <w:rFonts w:ascii="Times New Roman" w:eastAsia="Times New Roman" w:hAnsi="Times New Roman" w:cs="Times New Roman"/>
          <w:sz w:val="24"/>
        </w:rPr>
        <w:t xml:space="preserve"> я вам рассказывала, что скоро будет отмечаться великий праздник 9 мая?  Это День Победы, победы в Великой Отечественной войне. В этой войне погибло много солдат и мирных жителей. Но многие вернулись домой с войны героями. Сейчас еще живы те, кто воевал в </w:t>
      </w:r>
      <w:r>
        <w:rPr>
          <w:rFonts w:ascii="Times New Roman" w:eastAsia="Times New Roman" w:hAnsi="Times New Roman" w:cs="Times New Roman"/>
          <w:sz w:val="24"/>
        </w:rPr>
        <w:t xml:space="preserve">той страшной войне. Когда была война они были молодыми, а теперь они старенькие, больные и их с каждым годом становится всё меньше и меньше. Их называют Ветеранами Великой Отечественной войны. (Показать иллюстрации с изображением ветеранов на параде) </w:t>
      </w:r>
    </w:p>
    <w:p w:rsidR="00AD1FA2" w:rsidRDefault="00736E88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де</w:t>
      </w:r>
      <w:r>
        <w:rPr>
          <w:rFonts w:ascii="Times New Roman" w:eastAsia="Times New Roman" w:hAnsi="Times New Roman" w:cs="Times New Roman"/>
          <w:sz w:val="24"/>
        </w:rPr>
        <w:t>нь Победы ветераны надевают ордена, военные награды и отправляются на парад, чтобы встретится со своими фронтовыми друзьями и вспомнить как они воевали.</w:t>
      </w:r>
    </w:p>
    <w:p w:rsidR="00AD1FA2" w:rsidRDefault="00736E88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Может быть у кого – то из вас прабабушки и прадедушки то же воевали, может кто-то еще жив. Спросите об </w:t>
      </w:r>
      <w:r>
        <w:rPr>
          <w:rFonts w:ascii="Times New Roman" w:eastAsia="Times New Roman" w:hAnsi="Times New Roman" w:cs="Times New Roman"/>
          <w:sz w:val="24"/>
        </w:rPr>
        <w:t>этом своих родителей и если в вашей семье есть такой человек не забудьте их поздравить с праздником. Если 9 мая увидите человека с орденами, то подойдите и поздравьте его с праздником, скажите ему «спасибо» за то, что он защитил нашу Родину от врагов. Усту</w:t>
      </w:r>
      <w:r>
        <w:rPr>
          <w:rFonts w:ascii="Times New Roman" w:eastAsia="Times New Roman" w:hAnsi="Times New Roman" w:cs="Times New Roman"/>
          <w:sz w:val="24"/>
        </w:rPr>
        <w:t>пайте место в транспорте, пожилым людям и ветеранам, пусть Ваши родители помогают перейти дорогу, открыть дверь. Ветеранам будет очень приятно, что мы помним их подвиг, благодаря которому, мы сейчас живем под мирным небом в нашей стране.</w:t>
      </w:r>
    </w:p>
    <w:p w:rsidR="00AD1FA2" w:rsidRDefault="00736E88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Немало праздников </w:t>
      </w:r>
      <w:r>
        <w:rPr>
          <w:rFonts w:ascii="Times New Roman" w:eastAsia="Times New Roman" w:hAnsi="Times New Roman" w:cs="Times New Roman"/>
          <w:sz w:val="24"/>
        </w:rPr>
        <w:t>у нас,</w:t>
      </w:r>
    </w:p>
    <w:p w:rsidR="00AD1FA2" w:rsidRDefault="00736E88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Хороших праздников немало,</w:t>
      </w:r>
    </w:p>
    <w:p w:rsidR="00AD1FA2" w:rsidRDefault="00736E88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 повторяю каждый раз,</w:t>
      </w:r>
    </w:p>
    <w:p w:rsidR="00AD1FA2" w:rsidRDefault="00736E88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Что этот день- всему начало,</w:t>
      </w:r>
    </w:p>
    <w:p w:rsidR="00AD1FA2" w:rsidRDefault="00736E88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Что без него, что без него</w:t>
      </w:r>
    </w:p>
    <w:p w:rsidR="00AD1FA2" w:rsidRDefault="00736E88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И счастья мира мир не ведал</w:t>
      </w:r>
    </w:p>
    <w:p w:rsidR="00AD1FA2" w:rsidRDefault="00736E88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И не было бы ничего,</w:t>
      </w:r>
    </w:p>
    <w:p w:rsidR="00AD1FA2" w:rsidRDefault="00736E88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Когда бы не было Победы!     </w:t>
      </w:r>
    </w:p>
    <w:p w:rsidR="00AD1FA2" w:rsidRDefault="00736E88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Ребята давайте тоже поблагодарим, </w:t>
      </w:r>
      <w:proofErr w:type="gramStart"/>
      <w:r>
        <w:rPr>
          <w:rFonts w:ascii="Times New Roman" w:eastAsia="Times New Roman" w:hAnsi="Times New Roman" w:cs="Times New Roman"/>
          <w:sz w:val="24"/>
        </w:rPr>
        <w:t>поздравим  наших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ветеран</w:t>
      </w:r>
      <w:r>
        <w:rPr>
          <w:rFonts w:ascii="Times New Roman" w:eastAsia="Times New Roman" w:hAnsi="Times New Roman" w:cs="Times New Roman"/>
          <w:sz w:val="24"/>
        </w:rPr>
        <w:t xml:space="preserve">ов. Мы нарисуем для них небольшой плакат, </w:t>
      </w:r>
      <w:proofErr w:type="gramStart"/>
      <w:r>
        <w:rPr>
          <w:rFonts w:ascii="Times New Roman" w:eastAsia="Times New Roman" w:hAnsi="Times New Roman" w:cs="Times New Roman"/>
          <w:sz w:val="24"/>
        </w:rPr>
        <w:t>Рисовать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мы будем тюльпаны, потому, что эти цветы всегда расцветают к этому празднику. Рисовать будем ладошкой. Но сначала давайте немного разомнёмся. Давайте превратимся в самолетики и полетаем, посмотрим, все ли </w:t>
      </w:r>
      <w:r>
        <w:rPr>
          <w:rFonts w:ascii="Times New Roman" w:eastAsia="Times New Roman" w:hAnsi="Times New Roman" w:cs="Times New Roman"/>
          <w:sz w:val="24"/>
        </w:rPr>
        <w:t>хорошо, мирно на земле. (Дети летают, изображая самолеты)</w:t>
      </w:r>
    </w:p>
    <w:p w:rsidR="00AD1FA2" w:rsidRDefault="00736E88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Какие вы молодцы! А теперь начинаем рисовать.</w:t>
      </w:r>
    </w:p>
    <w:p w:rsidR="00AD1FA2" w:rsidRDefault="00736E88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object w:dxaOrig="5580" w:dyaOrig="7769">
          <v:rect id="rectole0000000000" o:spid="_x0000_i1025" style="width:279pt;height:388.5pt" o:ole="" o:preferrelative="t" stroked="f">
            <v:imagedata r:id="rId4" o:title=""/>
          </v:rect>
          <o:OLEObject Type="Embed" ProgID="StaticMetafile" ShapeID="rectole0000000000" DrawAspect="Content" ObjectID="_1651645892" r:id="rId5"/>
        </w:object>
      </w:r>
    </w:p>
    <w:p w:rsidR="00AD1FA2" w:rsidRDefault="00736E88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Заканчивает занятие стихотворением Н. Найденова Пусть будет мир:</w:t>
      </w:r>
    </w:p>
    <w:p w:rsidR="00AD1FA2" w:rsidRDefault="00736E88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Пусть небо будет голубым,</w:t>
      </w:r>
    </w:p>
    <w:p w:rsidR="00AD1FA2" w:rsidRDefault="00736E88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Пусть в небе не клубится дым,</w:t>
      </w:r>
    </w:p>
    <w:p w:rsidR="00AD1FA2" w:rsidRDefault="00736E88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Пус</w:t>
      </w:r>
      <w:r>
        <w:rPr>
          <w:rFonts w:ascii="Times New Roman" w:eastAsia="Times New Roman" w:hAnsi="Times New Roman" w:cs="Times New Roman"/>
          <w:sz w:val="24"/>
        </w:rPr>
        <w:t>ть пушки грозные молчат</w:t>
      </w:r>
    </w:p>
    <w:p w:rsidR="00AD1FA2" w:rsidRDefault="00736E88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пулеметы не строчат,</w:t>
      </w:r>
    </w:p>
    <w:p w:rsidR="00AD1FA2" w:rsidRDefault="00736E88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Чтоб жили люди, города...</w:t>
      </w:r>
    </w:p>
    <w:p w:rsidR="00AD1FA2" w:rsidRDefault="00736E88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Мир нужен на земле всегда!</w:t>
      </w:r>
    </w:p>
    <w:p w:rsidR="00AD1FA2" w:rsidRDefault="00AD1FA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AD1FA2" w:rsidRDefault="00AD1FA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sectPr w:rsidR="00AD1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A2"/>
    <w:rsid w:val="00736E88"/>
    <w:rsid w:val="00AD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6832A-1A1F-4AB6-9671-7F6BD3FE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2020-05-22T06:45:00Z</dcterms:created>
  <dcterms:modified xsi:type="dcterms:W3CDTF">2020-05-22T06:45:00Z</dcterms:modified>
</cp:coreProperties>
</file>