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u w:val="single"/>
          <w:bdr w:val="none" w:sz="0" w:space="0" w:color="auto" w:frame="1"/>
          <w:shd w:val="clear" w:color="auto" w:fill="FFFFFF"/>
        </w:rPr>
        <w:t> Тема</w:t>
      </w:r>
      <w:r>
        <w:rPr>
          <w:rFonts w:ascii="Georgia" w:hAnsi="Georgia"/>
          <w:color w:val="003366"/>
          <w:shd w:val="clear" w:color="auto" w:fill="FFFFFF"/>
        </w:rPr>
        <w:t>: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«</w:t>
      </w:r>
      <w:r>
        <w:rPr>
          <w:rFonts w:ascii="Georgia" w:hAnsi="Georgia"/>
          <w:b/>
          <w:bCs/>
          <w:i/>
          <w:iCs/>
          <w:color w:val="003366"/>
          <w:bdr w:val="none" w:sz="0" w:space="0" w:color="auto" w:frame="1"/>
          <w:shd w:val="clear" w:color="auto" w:fill="FFFFFF"/>
        </w:rPr>
        <w:t>Животные жарких стран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»</w:t>
      </w:r>
      <w:r>
        <w:rPr>
          <w:rFonts w:ascii="Georgia" w:hAnsi="Georgia"/>
          <w:color w:val="003366"/>
          <w:shd w:val="clear" w:color="auto" w:fill="FFFFFF"/>
        </w:rPr>
        <w:t>.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u w:val="single"/>
          <w:bdr w:val="none" w:sz="0" w:space="0" w:color="auto" w:frame="1"/>
          <w:shd w:val="clear" w:color="auto" w:fill="FFFFFF"/>
        </w:rPr>
        <w:t>Цель</w:t>
      </w:r>
      <w:r>
        <w:rPr>
          <w:rFonts w:ascii="Georgia" w:hAnsi="Georgia"/>
          <w:color w:val="003366"/>
          <w:shd w:val="clear" w:color="auto" w:fill="FFFFFF"/>
        </w:rPr>
        <w:t>: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1. Уточнение названия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животных жарких стран и их детёнышей</w:t>
      </w:r>
      <w:r>
        <w:rPr>
          <w:rFonts w:ascii="Georgia" w:hAnsi="Georgia"/>
          <w:color w:val="003366"/>
          <w:shd w:val="clear" w:color="auto" w:fill="FFFFFF"/>
        </w:rPr>
        <w:t>;</w:t>
      </w:r>
    </w:p>
    <w:p w:rsidR="001C0B65" w:rsidRDefault="001C0B65" w:rsidP="001C0B65">
      <w:pPr>
        <w:pStyle w:val="a3"/>
        <w:spacing w:before="225" w:beforeAutospacing="0" w:after="225" w:afterAutospacing="0"/>
      </w:pPr>
      <w:r>
        <w:rPr>
          <w:rFonts w:ascii="Georgia" w:hAnsi="Georgia"/>
          <w:color w:val="003366"/>
          <w:shd w:val="clear" w:color="auto" w:fill="FFFFFF"/>
        </w:rPr>
        <w:t>2. Закрепление правильного употребления окончаний имён существительных в косвенных падежах единственного и множественного числа;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3. Подбор слов – признаков;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4. 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Развитие связной речи</w:t>
      </w:r>
      <w:r>
        <w:rPr>
          <w:rFonts w:ascii="Georgia" w:hAnsi="Georgia"/>
          <w:color w:val="003366"/>
          <w:shd w:val="clear" w:color="auto" w:fill="FFFFFF"/>
        </w:rPr>
        <w:t>, мышления, памяти;</w:t>
      </w:r>
    </w:p>
    <w:p w:rsidR="001C0B65" w:rsidRDefault="001C0B65" w:rsidP="001C0B65">
      <w:pPr>
        <w:pStyle w:val="a3"/>
      </w:pPr>
      <w:r>
        <w:rPr>
          <w:rFonts w:ascii="Georgia" w:hAnsi="Georgia"/>
          <w:color w:val="003366"/>
          <w:shd w:val="clear" w:color="auto" w:fill="FFFFFF"/>
        </w:rPr>
        <w:t>Ход занятия: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Дидактическая игра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«Добавь словечко»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 «Ребята, вы попадёте на остров, если правильно и быстро добавите слово»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ловкие, хвостатые …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(обезьяны.)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большие, толстокожие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(бегемоты.)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Индии живут огромные, сильные, толстоногие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(слоны.)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пятнистые, длинношеие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(жирафы.)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А также выносливые, двугорбые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(верблюды.)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 xml:space="preserve">Ещё живут сильные, </w:t>
      </w:r>
      <w:proofErr w:type="spellStart"/>
      <w:r>
        <w:rPr>
          <w:rFonts w:ascii="Georgia" w:hAnsi="Georgia"/>
          <w:color w:val="003366"/>
          <w:shd w:val="clear" w:color="auto" w:fill="FFFFFF"/>
        </w:rPr>
        <w:t>желтогривые</w:t>
      </w:r>
      <w:proofErr w:type="spellEnd"/>
      <w:r>
        <w:rPr>
          <w:rFonts w:ascii="Georgia" w:hAnsi="Georgia"/>
          <w:color w:val="003366"/>
          <w:shd w:val="clear" w:color="auto" w:fill="FFFFFF"/>
        </w:rPr>
        <w:t>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(львы.)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пугливые, быстрые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(зебры)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зеленые, для всех опасные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(крокодилы)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В Африке живут медлительные, коротконогие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(черепахи)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 xml:space="preserve">  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Дидактическая игра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«Кто кого любит?»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(Дети рассаживаются на подушки, которые лежат на полу)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Georgia" w:hAnsi="Georgia"/>
          <w:color w:val="003366"/>
          <w:shd w:val="clear" w:color="auto" w:fill="FFFFFF"/>
        </w:rPr>
        <w:t>: Милые, путешественники Доктор Айболит рассказал мне, что у зверей, как у людей каждая мама любит своего детёныша.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Расскажите, кого любит эта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«мама»</w:t>
      </w:r>
      <w:r>
        <w:rPr>
          <w:rFonts w:ascii="Georgia" w:hAnsi="Georgia"/>
          <w:color w:val="003366"/>
          <w:shd w:val="clear" w:color="auto" w:fill="FFFFFF"/>
        </w:rPr>
        <w:t>?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Дети. Верблюдица любит верблюжонка.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Тигрица любит тигрёнка.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Слониха любит слонёнка.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lastRenderedPageBreak/>
        <w:t>Кенгуру любит кенгурёнка.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 xml:space="preserve">Зебра любит </w:t>
      </w:r>
      <w:proofErr w:type="spellStart"/>
      <w:r>
        <w:rPr>
          <w:rFonts w:ascii="Georgia" w:hAnsi="Georgia"/>
          <w:color w:val="003366"/>
          <w:shd w:val="clear" w:color="auto" w:fill="FFFFFF"/>
        </w:rPr>
        <w:t>зебрёнка</w:t>
      </w:r>
      <w:proofErr w:type="spellEnd"/>
      <w:r>
        <w:rPr>
          <w:rFonts w:ascii="Georgia" w:hAnsi="Georgia"/>
          <w:color w:val="003366"/>
          <w:shd w:val="clear" w:color="auto" w:fill="FFFFFF"/>
        </w:rPr>
        <w:t>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 xml:space="preserve">Жирафа любит </w:t>
      </w:r>
      <w:proofErr w:type="spellStart"/>
      <w:r>
        <w:rPr>
          <w:rFonts w:ascii="Georgia" w:hAnsi="Georgia"/>
          <w:color w:val="003366"/>
          <w:shd w:val="clear" w:color="auto" w:fill="FFFFFF"/>
        </w:rPr>
        <w:t>жирафёнка</w:t>
      </w:r>
      <w:proofErr w:type="spellEnd"/>
      <w:r>
        <w:rPr>
          <w:rFonts w:ascii="Georgia" w:hAnsi="Georgia"/>
          <w:color w:val="003366"/>
          <w:shd w:val="clear" w:color="auto" w:fill="FFFFFF"/>
        </w:rPr>
        <w:t>.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Львица любит львёнка.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Игра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«Это кто такой большой»</w:t>
      </w:r>
      <w:r>
        <w:rPr>
          <w:rFonts w:ascii="Georgia" w:hAnsi="Georgia"/>
          <w:color w:val="003366"/>
          <w:shd w:val="clear" w:color="auto" w:fill="FFFFFF"/>
        </w:rPr>
        <w:t>. </w:t>
      </w:r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(с мячом</w:t>
      </w:r>
      <w:proofErr w:type="gramStart"/>
      <w:r>
        <w:rPr>
          <w:rFonts w:ascii="Georgia" w:hAnsi="Georgia"/>
          <w:i/>
          <w:iCs/>
          <w:color w:val="003366"/>
          <w:bdr w:val="none" w:sz="0" w:space="0" w:color="auto" w:frame="1"/>
          <w:shd w:val="clear" w:color="auto" w:fill="FFFFFF"/>
        </w:rPr>
        <w:t>)</w:t>
      </w:r>
      <w:r>
        <w:rPr>
          <w:rFonts w:ascii="Georgia" w:hAnsi="Georgia"/>
          <w:color w:val="003366"/>
          <w:shd w:val="clear" w:color="auto" w:fill="FFFFFF"/>
        </w:rPr>
        <w:t> .</w:t>
      </w:r>
      <w:proofErr w:type="gramEnd"/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color w:val="003366"/>
          <w:shd w:val="clear" w:color="auto" w:fill="FFFFFF"/>
        </w:rPr>
        <w:t>Я бросаю вам мяч и называю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животное</w:t>
      </w:r>
      <w:r>
        <w:rPr>
          <w:rFonts w:ascii="Georgia" w:hAnsi="Georgia"/>
          <w:color w:val="003366"/>
          <w:shd w:val="clear" w:color="auto" w:fill="FFFFFF"/>
        </w:rPr>
        <w:t>, вы ловите мяч и называете это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животное так</w:t>
      </w:r>
      <w:r>
        <w:rPr>
          <w:rFonts w:ascii="Georgia" w:hAnsi="Georgia"/>
          <w:color w:val="003366"/>
          <w:shd w:val="clear" w:color="auto" w:fill="FFFFFF"/>
        </w:rPr>
        <w:t>, чтобы в названии была часть -</w:t>
      </w:r>
      <w:proofErr w:type="spellStart"/>
      <w:r>
        <w:rPr>
          <w:rFonts w:ascii="Georgia" w:hAnsi="Georgia"/>
          <w:color w:val="003366"/>
          <w:shd w:val="clear" w:color="auto" w:fill="FFFFFF"/>
        </w:rPr>
        <w:t>ищ</w:t>
      </w:r>
      <w:proofErr w:type="spellEnd"/>
      <w:r>
        <w:rPr>
          <w:rFonts w:ascii="Georgia" w:hAnsi="Georgia"/>
          <w:color w:val="003366"/>
          <w:shd w:val="clear" w:color="auto" w:fill="FFFFFF"/>
        </w:rPr>
        <w:t>.</w:t>
      </w:r>
    </w:p>
    <w:p w:rsidR="001C0B65" w:rsidRDefault="001C0B65" w:rsidP="001C0B65">
      <w:pPr>
        <w:pStyle w:val="a3"/>
        <w:ind w:firstLine="360"/>
      </w:pPr>
      <w:proofErr w:type="gramStart"/>
      <w:r>
        <w:rPr>
          <w:rFonts w:ascii="Georgia" w:hAnsi="Georgia"/>
          <w:color w:val="003366"/>
          <w:u w:val="single"/>
          <w:bdr w:val="none" w:sz="0" w:space="0" w:color="auto" w:frame="1"/>
          <w:shd w:val="clear" w:color="auto" w:fill="FFFFFF"/>
        </w:rPr>
        <w:t>Например</w:t>
      </w:r>
      <w:proofErr w:type="gramEnd"/>
      <w:r>
        <w:rPr>
          <w:rFonts w:ascii="Georgia" w:hAnsi="Georgia"/>
          <w:color w:val="003366"/>
          <w:shd w:val="clear" w:color="auto" w:fill="FFFFFF"/>
        </w:rPr>
        <w:t>:</w:t>
      </w:r>
    </w:p>
    <w:p w:rsidR="001C0B65" w:rsidRDefault="001C0B65" w:rsidP="001C0B65">
      <w:pPr>
        <w:pStyle w:val="a3"/>
        <w:ind w:firstLine="360"/>
      </w:pP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 xml:space="preserve">страус – </w:t>
      </w:r>
      <w:proofErr w:type="spellStart"/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страусище</w:t>
      </w:r>
      <w:proofErr w:type="spellEnd"/>
      <w:r>
        <w:rPr>
          <w:rFonts w:ascii="Georgia" w:hAnsi="Georgia"/>
          <w:color w:val="003366"/>
          <w:shd w:val="clear" w:color="auto" w:fill="FFFFFF"/>
        </w:rPr>
        <w:t>,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1 лев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2 слон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3 жираф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4 зебра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5 крокодил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6 носорог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7 бегемот –</w:t>
      </w:r>
    </w:p>
    <w:p w:rsidR="001C0B65" w:rsidRDefault="001C0B65" w:rsidP="001C0B65">
      <w:pPr>
        <w:pStyle w:val="a3"/>
        <w:spacing w:before="225" w:beforeAutospacing="0" w:after="225" w:afterAutospacing="0"/>
        <w:ind w:firstLine="360"/>
      </w:pPr>
      <w:r>
        <w:rPr>
          <w:rFonts w:ascii="Georgia" w:hAnsi="Georgia"/>
          <w:color w:val="003366"/>
          <w:shd w:val="clear" w:color="auto" w:fill="FFFFFF"/>
        </w:rPr>
        <w:t>8 верблюд –</w:t>
      </w:r>
    </w:p>
    <w:p w:rsidR="001C0B65" w:rsidRDefault="001C0B65" w:rsidP="001C0B65">
      <w:pPr>
        <w:pStyle w:val="a3"/>
        <w:ind w:firstLine="360"/>
      </w:pPr>
      <w:proofErr w:type="gramStart"/>
      <w:r>
        <w:rPr>
          <w:rFonts w:ascii="Georgia" w:hAnsi="Georgia"/>
          <w:color w:val="003366"/>
          <w:u w:val="single"/>
          <w:bdr w:val="none" w:sz="0" w:space="0" w:color="auto" w:frame="1"/>
          <w:shd w:val="clear" w:color="auto" w:fill="FFFFFF"/>
        </w:rPr>
        <w:t xml:space="preserve">Предложите </w:t>
      </w:r>
      <w:r>
        <w:rPr>
          <w:rFonts w:ascii="Georgia" w:hAnsi="Georgia"/>
          <w:color w:val="003366"/>
          <w:shd w:val="clear" w:color="auto" w:fill="FFFFFF"/>
        </w:rPr>
        <w:t>,ребёнку</w:t>
      </w:r>
      <w:proofErr w:type="gramEnd"/>
      <w:r>
        <w:rPr>
          <w:rFonts w:ascii="Georgia" w:hAnsi="Georgia"/>
          <w:color w:val="003366"/>
          <w:shd w:val="clear" w:color="auto" w:fill="FFFFFF"/>
        </w:rPr>
        <w:t xml:space="preserve"> вспомнить  о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животных</w:t>
      </w:r>
      <w:r>
        <w:rPr>
          <w:rFonts w:ascii="Georgia" w:hAnsi="Georgia"/>
          <w:color w:val="003366"/>
          <w:shd w:val="clear" w:color="auto" w:fill="FFFFFF"/>
        </w:rPr>
        <w:t>, каких </w:t>
      </w:r>
      <w:r>
        <w:rPr>
          <w:rFonts w:ascii="Georgia" w:hAnsi="Georgia"/>
          <w:b/>
          <w:bCs/>
          <w:color w:val="003366"/>
          <w:bdr w:val="none" w:sz="0" w:space="0" w:color="auto" w:frame="1"/>
          <w:shd w:val="clear" w:color="auto" w:fill="FFFFFF"/>
        </w:rPr>
        <w:t>стран мы сегодня говорили</w:t>
      </w:r>
      <w:r>
        <w:rPr>
          <w:rFonts w:ascii="Georgia" w:hAnsi="Georgia"/>
          <w:color w:val="003366"/>
          <w:shd w:val="clear" w:color="auto" w:fill="FFFFFF"/>
        </w:rPr>
        <w:t>?</w:t>
      </w:r>
    </w:p>
    <w:p w:rsidR="00F829B0" w:rsidRDefault="00F829B0">
      <w:bookmarkStart w:id="0" w:name="_GoBack"/>
      <w:bookmarkEnd w:id="0"/>
    </w:p>
    <w:sectPr w:rsidR="00F8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5"/>
    <w:rsid w:val="001C0B65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20A7-FBB0-4FAB-BA36-4ABBDA9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2020-04-09T06:00:00Z</dcterms:created>
  <dcterms:modified xsi:type="dcterms:W3CDTF">2020-04-09T06:00:00Z</dcterms:modified>
</cp:coreProperties>
</file>