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85" w:rsidRPr="001B45D9" w:rsidRDefault="008E7C85" w:rsidP="008E7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D9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6F5D5E" w:rsidRPr="001B45D9" w:rsidRDefault="008E7C85">
      <w:pPr>
        <w:rPr>
          <w:rFonts w:ascii="Times New Roman" w:hAnsi="Times New Roman" w:cs="Times New Roman"/>
          <w:sz w:val="24"/>
          <w:szCs w:val="24"/>
        </w:rPr>
      </w:pPr>
      <w:r w:rsidRPr="001B45D9">
        <w:rPr>
          <w:rFonts w:ascii="Times New Roman" w:hAnsi="Times New Roman" w:cs="Times New Roman"/>
          <w:b/>
          <w:sz w:val="24"/>
          <w:szCs w:val="24"/>
        </w:rPr>
        <w:t>Тема:</w:t>
      </w:r>
      <w:r w:rsidRPr="001B45D9">
        <w:rPr>
          <w:rFonts w:ascii="Times New Roman" w:hAnsi="Times New Roman" w:cs="Times New Roman"/>
          <w:sz w:val="24"/>
          <w:szCs w:val="24"/>
        </w:rPr>
        <w:t xml:space="preserve"> Животные.</w:t>
      </w:r>
    </w:p>
    <w:p w:rsidR="008E7C85" w:rsidRPr="001B45D9" w:rsidRDefault="008E7C85">
      <w:pPr>
        <w:rPr>
          <w:rFonts w:ascii="Times New Roman" w:hAnsi="Times New Roman" w:cs="Times New Roman"/>
          <w:sz w:val="24"/>
          <w:szCs w:val="24"/>
        </w:rPr>
      </w:pPr>
      <w:r w:rsidRPr="001B45D9">
        <w:rPr>
          <w:rFonts w:ascii="Times New Roman" w:hAnsi="Times New Roman" w:cs="Times New Roman"/>
          <w:b/>
          <w:sz w:val="24"/>
          <w:szCs w:val="24"/>
        </w:rPr>
        <w:t>Цель:</w:t>
      </w:r>
      <w:r w:rsidRPr="001B45D9">
        <w:rPr>
          <w:rFonts w:ascii="Times New Roman" w:hAnsi="Times New Roman" w:cs="Times New Roman"/>
          <w:sz w:val="24"/>
          <w:szCs w:val="24"/>
        </w:rPr>
        <w:t xml:space="preserve"> продолжать расширять и уточнять представления детей о животных; развивать внимание, усидчивость, мелкую моторику рук.</w:t>
      </w:r>
    </w:p>
    <w:p w:rsidR="001B45D9" w:rsidRPr="001B45D9" w:rsidRDefault="008E7C85" w:rsidP="00B15444">
      <w:pPr>
        <w:shd w:val="clear" w:color="auto" w:fill="FFFFFF" w:themeFill="background1"/>
        <w:spacing w:before="225" w:after="225" w:line="450" w:lineRule="atLeast"/>
        <w:outlineLvl w:val="1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B45D9">
        <w:rPr>
          <w:rFonts w:ascii="Times New Roman" w:hAnsi="Times New Roman" w:cs="Times New Roman"/>
          <w:b/>
          <w:sz w:val="24"/>
          <w:szCs w:val="24"/>
        </w:rPr>
        <w:t>1 Прочтите ребенку сказку</w:t>
      </w:r>
      <w:r w:rsidR="001B45D9" w:rsidRPr="001B45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gramStart"/>
      <w:r w:rsidR="002B1B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В.Бианки </w:t>
      </w:r>
      <w:r w:rsidR="001B45D9" w:rsidRPr="001B45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«</w:t>
      </w:r>
      <w:proofErr w:type="gramEnd"/>
      <w:r w:rsidR="001B45D9" w:rsidRPr="001B45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Заяц, косач, медведь и весна»</w:t>
      </w:r>
    </w:p>
    <w:p w:rsidR="001B45D9" w:rsidRPr="001B45D9" w:rsidRDefault="001B45D9" w:rsidP="00B15444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noProof/>
          <w:color w:val="414141"/>
          <w:sz w:val="24"/>
          <w:szCs w:val="24"/>
          <w:lang w:eastAsia="ru-RU"/>
        </w:rPr>
        <w:drawing>
          <wp:inline distT="0" distB="0" distL="0" distR="0">
            <wp:extent cx="1524000" cy="1228725"/>
            <wp:effectExtent l="19050" t="0" r="0" b="0"/>
            <wp:docPr id="2" name="Рисунок 2" descr="подснеж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снежни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Прилетела красавица Весна на лебединых крыльях, — и вот стало шумно в лесу! Снег рушится, бегут-журчат ручьи, льдинки в них позванивают, в ветвях ветер насвистывает. И птицы, птицы щебечут, поют-заливаются, ни днём, ни ночью покоя не знают!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А Дед Мороз недалёко ушёл, — он всё слышит.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«То ли дело, — думает, — при мне было. Тишина в лесу, только деревья покряхтывают. Поди, всем надоел весенний-то гам. Будут рады теперь, коли вернусь</w:t>
      </w:r>
      <w:proofErr w:type="gramStart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».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Пробрался</w:t>
      </w:r>
      <w:proofErr w:type="gramEnd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ночью в лес, схоронился под тёмной елью.</w:t>
      </w:r>
      <w:r w:rsidRPr="001B45D9">
        <w:rPr>
          <w:rFonts w:ascii="Times New Roman" w:eastAsia="Times New Roman" w:hAnsi="Times New Roman" w:cs="Times New Roman"/>
          <w:noProof/>
          <w:color w:val="414141"/>
          <w:sz w:val="24"/>
          <w:szCs w:val="24"/>
          <w:lang w:eastAsia="ru-RU"/>
        </w:rPr>
        <w:drawing>
          <wp:inline distT="0" distB="0" distL="0" distR="0">
            <wp:extent cx="3248025" cy="4629150"/>
            <wp:effectExtent l="19050" t="0" r="9525" b="0"/>
            <wp:docPr id="3" name="Рисунок 3" descr="подснеж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снежни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</w:p>
    <w:p w:rsidR="001B45D9" w:rsidRPr="001B45D9" w:rsidRDefault="001B45D9" w:rsidP="00B15444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Вот зорька занялась. И слышит Дед Мороз: бежит по лесу Заяц, притоптывает, в голос кричит.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«Плохо пришлось Заиньке, — думает Дед Мороз. — Снег-то, почитай, весь сошёл, земля серая, а он беленький, — всяк его видит-ловит. Совсем ополоумел косой со страху</w:t>
      </w:r>
      <w:proofErr w:type="gramStart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».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Глядь</w:t>
      </w:r>
      <w:proofErr w:type="gramEnd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— выскочил Заяц на тропочку. Только он уж не белый: серый Заяц.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За ним товарищи — такие же серые зайцы. Кричат, притоптывают, один через другого скачут.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 xml:space="preserve">Дед Мороз и рукава </w:t>
      </w:r>
      <w:proofErr w:type="gramStart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развёл: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—</w:t>
      </w:r>
      <w:proofErr w:type="gramEnd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Что такое Весна делает! Заяц товарищей со всего леса созвал. Верещит. Чехарду затеял — совсем страх потерял!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Проскакали мимо весёлые зайцы.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Зорька ярче.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И видит Дед Мороз: сидит на лугу у опушки Косач-Тетерев, чёрный, как уголь.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«Вот кому беда припала, — думает Дед Мороз. — Ведь он у меня под снегом ночевал. Теперь снегу нет, а лес ещё голый стоит. Негде Косачу спрятаться, покой найти — ни на земле, ни на дереве».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 xml:space="preserve">А Косач и не думает прятаться: к нему </w:t>
      </w:r>
      <w:proofErr w:type="spellStart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тетёрочки</w:t>
      </w:r>
      <w:proofErr w:type="spellEnd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на опушку слетаются, а он-то перед ними красуется, звонким голосом бормочет: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 xml:space="preserve">— </w:t>
      </w:r>
      <w:proofErr w:type="spellStart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Чуф</w:t>
      </w:r>
      <w:proofErr w:type="spellEnd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-ши! </w:t>
      </w:r>
      <w:proofErr w:type="spellStart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Чуф</w:t>
      </w:r>
      <w:proofErr w:type="spellEnd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-ши! Красны брови хороши! Хвост-косицы подниму, круты крылья </w:t>
      </w:r>
      <w:proofErr w:type="gramStart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разверну!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К</w:t>
      </w:r>
      <w:proofErr w:type="gramEnd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нему товарищи на луг слетаются. А он их задирает: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 xml:space="preserve">— </w:t>
      </w:r>
      <w:proofErr w:type="spellStart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Чуф</w:t>
      </w:r>
      <w:proofErr w:type="spellEnd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-шу! </w:t>
      </w:r>
      <w:proofErr w:type="spellStart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Чуф</w:t>
      </w:r>
      <w:proofErr w:type="spellEnd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-шу! Выходите на левшу! Я вам перья причешу! Подпрыгнул, — сшиблись, — только пух </w:t>
      </w:r>
      <w:proofErr w:type="gramStart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летит!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«</w:t>
      </w:r>
      <w:proofErr w:type="gramEnd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Что Весна делает-то! — Мороз думает. — Мирная птица в драчку полезла. О покое и забыла».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Разгорелся день, — улетели тетерева с луга.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Идёт по лесу Медведь. Тощий.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«Каково-то тебе, косолапый? — думает Дед Мороз. — Небось плачешь по берлоге своей? Спал бы да спал в ней — и голода бы не знал».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А Медведь остановился, когтями из земли какие-то корешки выкопал — жуёт, похрюкивает от удовольствия: видать, сладкие на вкус корешки-то.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Дед Мороз пятернёй под шапку полез: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— Что ты скажешь, — и этот Весне рад! Никто по мне не тужит</w:t>
      </w:r>
      <w:proofErr w:type="gramStart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 .</w:t>
      </w:r>
      <w:proofErr w:type="gramEnd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Пойти спросить у неё, чем она всех с ума свела?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bookmarkStart w:id="0" w:name="_GoBack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Вылез из-под ели, пошёл по лесу Весну разыскивать. </w:t>
      </w:r>
      <w:r w:rsidRPr="001B45D9">
        <w:rPr>
          <w:rFonts w:ascii="Times New Roman" w:eastAsia="Times New Roman" w:hAnsi="Times New Roman" w:cs="Times New Roman"/>
          <w:noProof/>
          <w:color w:val="414141"/>
          <w:sz w:val="24"/>
          <w:szCs w:val="24"/>
          <w:lang w:eastAsia="ru-RU"/>
        </w:rPr>
        <w:drawing>
          <wp:inline distT="0" distB="0" distL="0" distR="0">
            <wp:extent cx="3067050" cy="4933950"/>
            <wp:effectExtent l="19050" t="0" r="0" b="0"/>
            <wp:docPr id="4" name="Рисунок 4" descr="Заяц, косач, медведь и 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яц, косач, медведь и вес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5D9" w:rsidRPr="001B45D9" w:rsidRDefault="001B45D9" w:rsidP="00B15444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 красавица Весна сама ему навстречу идёт, вся в цветах разноцветных, вся в солнечном золоте. Говорит ему свирельным голосом: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 xml:space="preserve">— Что, старый? На пляски да песни наши пришёл поглядеть? Или напугать кого </w:t>
      </w:r>
      <w:proofErr w:type="gramStart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задумал?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—</w:t>
      </w:r>
      <w:proofErr w:type="gramEnd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Напугаешь их!.. — кряхтит Дед Мороз. — Заяц и тот нынче страх потерял. И что ты сделала им такое, что все тебя славят, с ума </w:t>
      </w:r>
      <w:proofErr w:type="spellStart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посходили</w:t>
      </w:r>
      <w:proofErr w:type="spellEnd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?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Улыбнулась красавица Весна: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— А ты сам их спроси, чему они радуются.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Заиграла песню и с песней полетела над лесом, над лесом в зелёной дымке.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Отыскал Дед Мороз Зайца: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— Ты чему рад?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— Весне, Дедушка. Рад теплу, солнцу рад, травке шёлковой.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Ведь всю зиму зелёного росточка не видел, все осинки ободрал, горькую кору глодал. А травка-то сладенькая. Отыскал Дед Мороз Косача: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— Ты чему рад?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 xml:space="preserve">— Рад я крылья поразмять, удаль-силу показать. </w:t>
      </w:r>
      <w:proofErr w:type="spellStart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Чуф</w:t>
      </w:r>
      <w:proofErr w:type="spellEnd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-ши! Чу ерши! Красны брови горячи, круты крылья хороши.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 xml:space="preserve">Отыскал Дед Мороз </w:t>
      </w:r>
      <w:proofErr w:type="gramStart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Медведя: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—</w:t>
      </w:r>
      <w:proofErr w:type="gramEnd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А ты чему рад?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Медведь застыдился, лапой закрылся, шепчет: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— Цветочкам я, Дедушка, рад…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— Ох-ох, насмешил, ох, распотешил! Красным девушкам впору цветам радоваться, не тебе, косолапому. Веночки из них, что ли, плести будешь? Я тебе — хочешь? — мешок цветов накидаю, всю землю ими покрою. Все беленькие — один к одному.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И ну трясти рукавом. А из рукава у него снежинки, снежинки, снежинки, — и закрутилась метелица хлопьями.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Медведь говорит: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— Нет, старик! Твои цветы мёртвые. Не пахнут они и глаз не радуют. А у Весны-красавицы каждый малый цветочек — радость светлая, каждый счастье сулит. Ты придёшь — зиму лютую с собой приведёшь. </w:t>
      </w:r>
      <w:r w:rsidRPr="001B45D9">
        <w:rPr>
          <w:rFonts w:ascii="Times New Roman" w:eastAsia="Times New Roman" w:hAnsi="Times New Roman" w:cs="Times New Roman"/>
          <w:noProof/>
          <w:color w:val="414141"/>
          <w:sz w:val="24"/>
          <w:szCs w:val="24"/>
          <w:lang w:eastAsia="ru-RU"/>
        </w:rPr>
        <w:drawing>
          <wp:inline distT="0" distB="0" distL="0" distR="0">
            <wp:extent cx="1876425" cy="1266825"/>
            <wp:effectExtent l="19050" t="0" r="9525" b="0"/>
            <wp:docPr id="5" name="Рисунок 5" descr="Заяц, косач, медведь и 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яц, косач, медведь и вес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 Весна идёт — красно лето за собой ведёт. Каждый малый цветочек её мёд в себе копит, каждый летом ягоду нам обещает.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Помолчал Медведь и опять лапой закрылся.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— А мы, — шепчет, — медведи-то, ба-</w:t>
      </w:r>
      <w:proofErr w:type="spellStart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альшие</w:t>
      </w:r>
      <w:proofErr w:type="spellEnd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сластёны! Я зимой в берлоге сплю, снег да лёд надо мной, а сны мне всё про сладкое снятся, про мёд да про </w:t>
      </w:r>
      <w:proofErr w:type="gramStart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ягоды.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—</w:t>
      </w:r>
      <w:proofErr w:type="gramEnd"/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Ну, — сказал Дед Мороз, — коли уж ты, лохматый, о сладком мечтаешь, так мне и впрямь у вас делать нечего.</w:t>
      </w:r>
      <w:r w:rsidRPr="001B45D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  <w:t>Рассердился и ушёл так далеко, что скоро Заяц, Косач да Медведь и совсем о нём забыли.</w:t>
      </w:r>
    </w:p>
    <w:bookmarkEnd w:id="0"/>
    <w:p w:rsidR="001B45D9" w:rsidRPr="001B45D9" w:rsidRDefault="001B45D9">
      <w:pPr>
        <w:rPr>
          <w:rFonts w:ascii="Times New Roman" w:hAnsi="Times New Roman" w:cs="Times New Roman"/>
          <w:b/>
          <w:sz w:val="24"/>
          <w:szCs w:val="24"/>
        </w:rPr>
      </w:pPr>
      <w:r w:rsidRPr="001B45D9">
        <w:rPr>
          <w:rFonts w:ascii="Times New Roman" w:hAnsi="Times New Roman" w:cs="Times New Roman"/>
          <w:b/>
          <w:sz w:val="24"/>
          <w:szCs w:val="24"/>
        </w:rPr>
        <w:t>2. Поиграйте с пальчиками, это будет переменка для вас.</w:t>
      </w:r>
    </w:p>
    <w:p w:rsidR="001B45D9" w:rsidRPr="001B45D9" w:rsidRDefault="001B45D9" w:rsidP="001B45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45D9">
        <w:rPr>
          <w:b/>
          <w:bCs/>
          <w:iCs/>
          <w:color w:val="000000"/>
        </w:rPr>
        <w:t>«Дикие животные»</w:t>
      </w:r>
    </w:p>
    <w:p w:rsidR="001B45D9" w:rsidRPr="001B45D9" w:rsidRDefault="001B45D9" w:rsidP="001B45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45D9">
        <w:rPr>
          <w:color w:val="000000"/>
        </w:rPr>
        <w:t xml:space="preserve">Это зайчонок, это </w:t>
      </w:r>
      <w:proofErr w:type="gramStart"/>
      <w:r w:rsidRPr="001B45D9">
        <w:rPr>
          <w:color w:val="000000"/>
        </w:rPr>
        <w:t>бельчонок,   </w:t>
      </w:r>
      <w:proofErr w:type="gramEnd"/>
      <w:r w:rsidRPr="001B45D9">
        <w:rPr>
          <w:i/>
          <w:iCs/>
          <w:color w:val="000000"/>
        </w:rPr>
        <w:t>(Сгибать пальцы в кулачок,</w:t>
      </w:r>
    </w:p>
    <w:p w:rsidR="001B45D9" w:rsidRPr="001B45D9" w:rsidRDefault="001B45D9" w:rsidP="001B45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45D9">
        <w:rPr>
          <w:color w:val="000000"/>
        </w:rPr>
        <w:t xml:space="preserve">Это лисёнок, это </w:t>
      </w:r>
      <w:proofErr w:type="gramStart"/>
      <w:r w:rsidRPr="001B45D9">
        <w:rPr>
          <w:color w:val="000000"/>
        </w:rPr>
        <w:t xml:space="preserve">волчонок,   </w:t>
      </w:r>
      <w:proofErr w:type="gramEnd"/>
      <w:r w:rsidRPr="001B45D9">
        <w:rPr>
          <w:color w:val="000000"/>
        </w:rPr>
        <w:t xml:space="preserve">    </w:t>
      </w:r>
      <w:r w:rsidRPr="001B45D9">
        <w:rPr>
          <w:i/>
          <w:iCs/>
          <w:color w:val="000000"/>
        </w:rPr>
        <w:t>начиная с мизинца)</w:t>
      </w:r>
    </w:p>
    <w:p w:rsidR="001B45D9" w:rsidRPr="001B45D9" w:rsidRDefault="001B45D9" w:rsidP="001B45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45D9">
        <w:rPr>
          <w:color w:val="000000"/>
        </w:rPr>
        <w:t>А это спешит, ковыляет спросонок </w:t>
      </w:r>
      <w:r w:rsidRPr="001B45D9">
        <w:rPr>
          <w:i/>
          <w:iCs/>
          <w:color w:val="000000"/>
        </w:rPr>
        <w:t>(Вращать большим пальцем)</w:t>
      </w:r>
    </w:p>
    <w:p w:rsidR="001B45D9" w:rsidRDefault="001B45D9" w:rsidP="001B45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45D9">
        <w:rPr>
          <w:color w:val="000000"/>
        </w:rPr>
        <w:t>Бурый, мохнатый, смешной медвежонок.</w:t>
      </w:r>
    </w:p>
    <w:p w:rsidR="001B45D9" w:rsidRPr="001B45D9" w:rsidRDefault="001B45D9" w:rsidP="001B45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B1BC0" w:rsidRDefault="001B45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Побеседуйте по сказке.</w:t>
      </w:r>
    </w:p>
    <w:p w:rsidR="002B1BC0" w:rsidRDefault="002B1BC0" w:rsidP="002B1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каком времени года рассказывается? (о весне)</w:t>
      </w:r>
    </w:p>
    <w:p w:rsidR="002B1BC0" w:rsidRPr="002B1BC0" w:rsidRDefault="002B1BC0" w:rsidP="002B1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каким признакам ты догадался, что о весне? (по тексту проговорите, первый абзац)</w:t>
      </w:r>
    </w:p>
    <w:p w:rsidR="002B1BC0" w:rsidRDefault="001B45D9">
      <w:pPr>
        <w:rPr>
          <w:rFonts w:ascii="Times New Roman" w:hAnsi="Times New Roman" w:cs="Times New Roman"/>
          <w:sz w:val="24"/>
          <w:szCs w:val="24"/>
        </w:rPr>
      </w:pPr>
      <w:r w:rsidRPr="002B1BC0">
        <w:rPr>
          <w:rFonts w:ascii="Times New Roman" w:hAnsi="Times New Roman" w:cs="Times New Roman"/>
          <w:sz w:val="24"/>
          <w:szCs w:val="24"/>
        </w:rPr>
        <w:t>-какие герои присутствуют в сказке</w:t>
      </w:r>
      <w:r w:rsidR="002B1BC0" w:rsidRPr="002B1BC0">
        <w:rPr>
          <w:rFonts w:ascii="Times New Roman" w:hAnsi="Times New Roman" w:cs="Times New Roman"/>
          <w:sz w:val="24"/>
          <w:szCs w:val="24"/>
        </w:rPr>
        <w:t>?</w:t>
      </w:r>
      <w:r w:rsidR="002B1BC0">
        <w:rPr>
          <w:rFonts w:ascii="Times New Roman" w:hAnsi="Times New Roman" w:cs="Times New Roman"/>
          <w:sz w:val="24"/>
          <w:szCs w:val="24"/>
        </w:rPr>
        <w:t xml:space="preserve"> (перечислить)</w:t>
      </w:r>
    </w:p>
    <w:p w:rsidR="002B1BC0" w:rsidRDefault="002B1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что делает каждый герой, почему рады весне?</w:t>
      </w:r>
    </w:p>
    <w:p w:rsidR="002B1BC0" w:rsidRDefault="002B1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почему понравилась тебе сказка?</w:t>
      </w:r>
    </w:p>
    <w:p w:rsidR="00637362" w:rsidRPr="00637362" w:rsidRDefault="00637362">
      <w:pPr>
        <w:rPr>
          <w:rFonts w:ascii="Times New Roman" w:hAnsi="Times New Roman" w:cs="Times New Roman"/>
          <w:b/>
          <w:sz w:val="24"/>
          <w:szCs w:val="24"/>
        </w:rPr>
      </w:pPr>
      <w:r w:rsidRPr="00637362">
        <w:rPr>
          <w:rFonts w:ascii="Times New Roman" w:hAnsi="Times New Roman" w:cs="Times New Roman"/>
          <w:b/>
          <w:sz w:val="24"/>
          <w:szCs w:val="24"/>
        </w:rPr>
        <w:t>3а. Дидактическая игры «Кто как кричит», «Кто как двигается».</w:t>
      </w:r>
    </w:p>
    <w:p w:rsidR="00B75FA7" w:rsidRDefault="00B75F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75FA7">
        <w:rPr>
          <w:rFonts w:ascii="Times New Roman" w:hAnsi="Times New Roman" w:cs="Times New Roman"/>
          <w:b/>
          <w:sz w:val="24"/>
          <w:szCs w:val="24"/>
        </w:rPr>
        <w:t xml:space="preserve">Рисование </w:t>
      </w:r>
      <w:proofErr w:type="gramStart"/>
      <w:r w:rsidRPr="00B75FA7">
        <w:rPr>
          <w:rFonts w:ascii="Times New Roman" w:hAnsi="Times New Roman" w:cs="Times New Roman"/>
          <w:b/>
          <w:sz w:val="24"/>
          <w:szCs w:val="24"/>
        </w:rPr>
        <w:t>животных.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по желанию)</w:t>
      </w:r>
    </w:p>
    <w:p w:rsidR="00B75FA7" w:rsidRDefault="00B75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обвести по точкам, по контуру и раскрасить.</w:t>
      </w:r>
    </w:p>
    <w:p w:rsidR="00B75FA7" w:rsidRDefault="00B75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дорисовать вторую часть картинки.</w:t>
      </w:r>
    </w:p>
    <w:p w:rsidR="00B75FA7" w:rsidRDefault="00B75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дорисовать животное, имея на листе только круг, или овал, или квадрат и т.д.</w:t>
      </w:r>
    </w:p>
    <w:p w:rsidR="00B75FA7" w:rsidRPr="00B75FA7" w:rsidRDefault="00B75FA7">
      <w:pPr>
        <w:rPr>
          <w:rFonts w:ascii="Times New Roman" w:hAnsi="Times New Roman" w:cs="Times New Roman"/>
          <w:b/>
          <w:sz w:val="24"/>
          <w:szCs w:val="24"/>
        </w:rPr>
      </w:pPr>
      <w:r w:rsidRPr="00B75FA7">
        <w:rPr>
          <w:rFonts w:ascii="Times New Roman" w:hAnsi="Times New Roman" w:cs="Times New Roman"/>
          <w:b/>
          <w:sz w:val="24"/>
          <w:szCs w:val="24"/>
        </w:rPr>
        <w:t>5. Лепка животных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FA7">
        <w:rPr>
          <w:rFonts w:ascii="Times New Roman" w:hAnsi="Times New Roman" w:cs="Times New Roman"/>
          <w:sz w:val="24"/>
          <w:szCs w:val="24"/>
        </w:rPr>
        <w:t>(тесто, глина, кинетический песок, пластилин)</w:t>
      </w:r>
    </w:p>
    <w:p w:rsidR="002B1BC0" w:rsidRDefault="00B75FA7">
      <w:pPr>
        <w:rPr>
          <w:rFonts w:ascii="Times New Roman" w:hAnsi="Times New Roman" w:cs="Times New Roman"/>
          <w:b/>
          <w:sz w:val="24"/>
          <w:szCs w:val="24"/>
        </w:rPr>
      </w:pPr>
      <w:r w:rsidRPr="00B75FA7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B75FA7">
        <w:rPr>
          <w:rFonts w:ascii="Times New Roman" w:hAnsi="Times New Roman" w:cs="Times New Roman"/>
          <w:b/>
          <w:sz w:val="24"/>
          <w:szCs w:val="24"/>
        </w:rPr>
        <w:t>Танграм</w:t>
      </w:r>
      <w:proofErr w:type="spellEnd"/>
      <w:r w:rsidRPr="00B75FA7">
        <w:rPr>
          <w:rFonts w:ascii="Times New Roman" w:hAnsi="Times New Roman" w:cs="Times New Roman"/>
          <w:b/>
          <w:sz w:val="24"/>
          <w:szCs w:val="24"/>
        </w:rPr>
        <w:t xml:space="preserve"> (выкладывание из геометрических фигур)</w:t>
      </w:r>
    </w:p>
    <w:p w:rsidR="00B75FA7" w:rsidRDefault="00B75F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Оригами.</w:t>
      </w:r>
    </w:p>
    <w:p w:rsidR="00B75FA7" w:rsidRDefault="00B75FA7">
      <w:pPr>
        <w:rPr>
          <w:rFonts w:ascii="Times New Roman" w:hAnsi="Times New Roman" w:cs="Times New Roman"/>
          <w:b/>
          <w:sz w:val="24"/>
          <w:szCs w:val="24"/>
        </w:rPr>
      </w:pPr>
    </w:p>
    <w:p w:rsidR="00B75FA7" w:rsidRDefault="00B75F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Пункты 4,5,6,7 можно выполнять по желанию в любой пос</w:t>
      </w:r>
      <w:r w:rsidR="00637362">
        <w:rPr>
          <w:rFonts w:ascii="Times New Roman" w:hAnsi="Times New Roman" w:cs="Times New Roman"/>
          <w:b/>
          <w:sz w:val="24"/>
          <w:szCs w:val="24"/>
        </w:rPr>
        <w:t>ледовательности, не за один раз и не в один день.</w:t>
      </w:r>
    </w:p>
    <w:p w:rsidR="00B75FA7" w:rsidRDefault="00B75F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Будем признательны, если поделки сохраняться до посещения детского сада, сможем организовать персональные выставки и получить благодарности за трудолюбие и тягу к знаниям.</w:t>
      </w:r>
    </w:p>
    <w:p w:rsidR="00B75FA7" w:rsidRDefault="00B75F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Удачи, интересных работ вам и вашим детям.</w:t>
      </w:r>
    </w:p>
    <w:p w:rsidR="00B75FA7" w:rsidRPr="00B75FA7" w:rsidRDefault="00B75F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Спасибо!</w:t>
      </w:r>
    </w:p>
    <w:sectPr w:rsidR="00B75FA7" w:rsidRPr="00B75FA7" w:rsidSect="00B15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85"/>
    <w:rsid w:val="001B45D9"/>
    <w:rsid w:val="002B1BC0"/>
    <w:rsid w:val="004A2454"/>
    <w:rsid w:val="0062355D"/>
    <w:rsid w:val="00637362"/>
    <w:rsid w:val="006F5D5E"/>
    <w:rsid w:val="008E7C85"/>
    <w:rsid w:val="00B15444"/>
    <w:rsid w:val="00B7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33819-9B38-4391-BE7D-4F90C685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5E"/>
  </w:style>
  <w:style w:type="paragraph" w:styleId="2">
    <w:name w:val="heading 2"/>
    <w:basedOn w:val="a"/>
    <w:link w:val="20"/>
    <w:uiPriority w:val="9"/>
    <w:qFormat/>
    <w:rsid w:val="001B45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5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2020-04-04T17:04:00Z</dcterms:created>
  <dcterms:modified xsi:type="dcterms:W3CDTF">2020-04-04T17:04:00Z</dcterms:modified>
</cp:coreProperties>
</file>