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D4" w:rsidRDefault="00634ECC">
      <w:pPr>
        <w:rPr>
          <w:rFonts w:ascii="Times New Roman" w:hAnsi="Times New Roman" w:cs="Times New Roman"/>
          <w:sz w:val="28"/>
          <w:szCs w:val="28"/>
        </w:rPr>
      </w:pPr>
      <w:bookmarkStart w:id="0" w:name="_GoBack"/>
      <w:r>
        <w:rPr>
          <w:rFonts w:ascii="Times New Roman" w:hAnsi="Times New Roman" w:cs="Times New Roman"/>
          <w:sz w:val="28"/>
          <w:szCs w:val="28"/>
        </w:rPr>
        <w:t xml:space="preserve">                                        </w:t>
      </w:r>
      <w:r w:rsidRPr="00634ECC">
        <w:rPr>
          <w:rFonts w:ascii="Times New Roman" w:hAnsi="Times New Roman" w:cs="Times New Roman"/>
          <w:sz w:val="28"/>
          <w:szCs w:val="28"/>
        </w:rPr>
        <w:t>Тема:</w:t>
      </w:r>
      <w:r>
        <w:rPr>
          <w:rFonts w:ascii="Times New Roman" w:hAnsi="Times New Roman" w:cs="Times New Roman"/>
          <w:sz w:val="28"/>
          <w:szCs w:val="28"/>
        </w:rPr>
        <w:t xml:space="preserve"> «Гвоздика»</w:t>
      </w:r>
    </w:p>
    <w:p w:rsidR="00831BD5" w:rsidRDefault="00831BD5">
      <w:pPr>
        <w:rPr>
          <w:rFonts w:ascii="Times New Roman" w:hAnsi="Times New Roman" w:cs="Times New Roman"/>
          <w:sz w:val="28"/>
          <w:szCs w:val="28"/>
        </w:rPr>
      </w:pPr>
      <w:r w:rsidRPr="00831BD5">
        <w:rPr>
          <w:rFonts w:ascii="Times New Roman" w:hAnsi="Times New Roman" w:cs="Times New Roman"/>
          <w:noProof/>
          <w:sz w:val="28"/>
          <w:szCs w:val="28"/>
          <w:lang w:eastAsia="ru-RU"/>
        </w:rPr>
        <w:drawing>
          <wp:inline distT="0" distB="0" distL="0" distR="0" wp14:anchorId="2FE9FCDF" wp14:editId="3E96BE0B">
            <wp:extent cx="2981325" cy="2295524"/>
            <wp:effectExtent l="0" t="0" r="0" b="0"/>
            <wp:docPr id="1" name="Рисунок 1" descr="C:\Users\ALI2016\Desktop\gcnc08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2016\Desktop\gcnc08_thum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3136" cy="2327717"/>
                    </a:xfrm>
                    <a:prstGeom prst="rect">
                      <a:avLst/>
                    </a:prstGeom>
                    <a:noFill/>
                    <a:ln>
                      <a:noFill/>
                    </a:ln>
                  </pic:spPr>
                </pic:pic>
              </a:graphicData>
            </a:graphic>
          </wp:inline>
        </w:drawing>
      </w:r>
    </w:p>
    <w:p w:rsidR="00634ECC" w:rsidRDefault="00634ECC" w:rsidP="00634E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продолжать совершенствовать навыки ребёнка в аппликации; продолжать учить работать с различными материалами для аппликации; совершенствовать умение работать с кисточкой, клеем, бумагой, безопасно работать с ножницами, использовать салфеточку (тряпочку) для </w:t>
      </w:r>
      <w:proofErr w:type="spellStart"/>
      <w:r>
        <w:rPr>
          <w:rFonts w:ascii="Times New Roman" w:hAnsi="Times New Roman" w:cs="Times New Roman"/>
          <w:sz w:val="28"/>
          <w:szCs w:val="28"/>
        </w:rPr>
        <w:t>промакивания</w:t>
      </w:r>
      <w:proofErr w:type="spellEnd"/>
      <w:r>
        <w:rPr>
          <w:rFonts w:ascii="Times New Roman" w:hAnsi="Times New Roman" w:cs="Times New Roman"/>
          <w:sz w:val="28"/>
          <w:szCs w:val="28"/>
        </w:rPr>
        <w:t>.</w:t>
      </w:r>
    </w:p>
    <w:p w:rsidR="00634ECC" w:rsidRDefault="00634ECC" w:rsidP="00634ECC">
      <w:pPr>
        <w:spacing w:after="0" w:line="240" w:lineRule="auto"/>
        <w:rPr>
          <w:rFonts w:ascii="Times New Roman" w:hAnsi="Times New Roman" w:cs="Times New Roman"/>
          <w:sz w:val="28"/>
          <w:szCs w:val="28"/>
        </w:rPr>
      </w:pPr>
    </w:p>
    <w:p w:rsidR="00634ECC" w:rsidRDefault="00634ECC" w:rsidP="00634E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Вам </w:t>
      </w:r>
      <w:proofErr w:type="spellStart"/>
      <w:r>
        <w:rPr>
          <w:rFonts w:ascii="Times New Roman" w:hAnsi="Times New Roman" w:cs="Times New Roman"/>
          <w:sz w:val="28"/>
          <w:szCs w:val="28"/>
        </w:rPr>
        <w:t>понадобитя</w:t>
      </w:r>
      <w:proofErr w:type="spellEnd"/>
      <w:r>
        <w:rPr>
          <w:rFonts w:ascii="Times New Roman" w:hAnsi="Times New Roman" w:cs="Times New Roman"/>
          <w:sz w:val="28"/>
          <w:szCs w:val="28"/>
        </w:rPr>
        <w:t xml:space="preserve">: гофрированная бумага (красного, белого, розового цвета). </w:t>
      </w:r>
      <w:r w:rsidR="00696F7B">
        <w:rPr>
          <w:rFonts w:ascii="Times New Roman" w:hAnsi="Times New Roman" w:cs="Times New Roman"/>
          <w:sz w:val="28"/>
          <w:szCs w:val="28"/>
        </w:rPr>
        <w:t xml:space="preserve">Можно одного цвета. Зеленая бумага для листочков и стебля. Лист картона любого цвета. </w:t>
      </w:r>
      <w:r>
        <w:rPr>
          <w:rFonts w:ascii="Times New Roman" w:hAnsi="Times New Roman" w:cs="Times New Roman"/>
          <w:sz w:val="28"/>
          <w:szCs w:val="28"/>
        </w:rPr>
        <w:t>Кисточка, клей ПВА, чашечка для клея, ножницы, са</w:t>
      </w:r>
      <w:r w:rsidR="00696F7B">
        <w:rPr>
          <w:rFonts w:ascii="Times New Roman" w:hAnsi="Times New Roman" w:cs="Times New Roman"/>
          <w:sz w:val="28"/>
          <w:szCs w:val="28"/>
        </w:rPr>
        <w:t xml:space="preserve">лфеточка для </w:t>
      </w:r>
      <w:proofErr w:type="spellStart"/>
      <w:r w:rsidR="00696F7B">
        <w:rPr>
          <w:rFonts w:ascii="Times New Roman" w:hAnsi="Times New Roman" w:cs="Times New Roman"/>
          <w:sz w:val="28"/>
          <w:szCs w:val="28"/>
        </w:rPr>
        <w:t>промакивания</w:t>
      </w:r>
      <w:proofErr w:type="spellEnd"/>
      <w:r w:rsidR="00696F7B">
        <w:rPr>
          <w:rFonts w:ascii="Times New Roman" w:hAnsi="Times New Roman" w:cs="Times New Roman"/>
          <w:sz w:val="28"/>
          <w:szCs w:val="28"/>
        </w:rPr>
        <w:t xml:space="preserve"> деталей</w:t>
      </w:r>
      <w:r>
        <w:rPr>
          <w:rFonts w:ascii="Times New Roman" w:hAnsi="Times New Roman" w:cs="Times New Roman"/>
          <w:sz w:val="28"/>
          <w:szCs w:val="28"/>
        </w:rPr>
        <w:t>.</w:t>
      </w:r>
    </w:p>
    <w:p w:rsidR="00634ECC" w:rsidRDefault="00634ECC" w:rsidP="00634ECC">
      <w:pPr>
        <w:spacing w:after="0" w:line="240" w:lineRule="auto"/>
        <w:rPr>
          <w:rFonts w:ascii="Times New Roman" w:hAnsi="Times New Roman" w:cs="Times New Roman"/>
          <w:sz w:val="28"/>
          <w:szCs w:val="28"/>
        </w:rPr>
      </w:pPr>
    </w:p>
    <w:p w:rsidR="00634ECC" w:rsidRDefault="00634ECC" w:rsidP="00634E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Заготовьте заранее круги 3,4 шт. из гофрированной бумаги (из квадратов 6×6см), можно вырезать по трафарету используя кружку. </w:t>
      </w:r>
    </w:p>
    <w:p w:rsidR="00634ECC" w:rsidRDefault="00634ECC" w:rsidP="00634ECC">
      <w:pPr>
        <w:spacing w:after="0" w:line="240" w:lineRule="auto"/>
        <w:rPr>
          <w:rFonts w:ascii="Times New Roman" w:hAnsi="Times New Roman" w:cs="Times New Roman"/>
          <w:sz w:val="28"/>
          <w:szCs w:val="28"/>
        </w:rPr>
      </w:pPr>
    </w:p>
    <w:p w:rsidR="00634ECC" w:rsidRDefault="00696F7B" w:rsidP="00634E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Покажите ребёнку фото гвоздики на компьютере или телефоне. </w:t>
      </w:r>
      <w:r w:rsidR="00634ECC">
        <w:rPr>
          <w:rFonts w:ascii="Times New Roman" w:hAnsi="Times New Roman" w:cs="Times New Roman"/>
          <w:sz w:val="28"/>
          <w:szCs w:val="28"/>
        </w:rPr>
        <w:t>Предложите ребёнку сделать гвоздику</w:t>
      </w:r>
      <w:r>
        <w:rPr>
          <w:rFonts w:ascii="Times New Roman" w:hAnsi="Times New Roman" w:cs="Times New Roman"/>
          <w:sz w:val="28"/>
          <w:szCs w:val="28"/>
        </w:rPr>
        <w:t xml:space="preserve">. Каждый круг надо надрезать к середине на мелкие </w:t>
      </w:r>
      <w:proofErr w:type="spellStart"/>
      <w:r>
        <w:rPr>
          <w:rFonts w:ascii="Times New Roman" w:hAnsi="Times New Roman" w:cs="Times New Roman"/>
          <w:sz w:val="28"/>
          <w:szCs w:val="28"/>
        </w:rPr>
        <w:t>полосочки</w:t>
      </w:r>
      <w:proofErr w:type="spellEnd"/>
      <w:r>
        <w:rPr>
          <w:rFonts w:ascii="Times New Roman" w:hAnsi="Times New Roman" w:cs="Times New Roman"/>
          <w:sz w:val="28"/>
          <w:szCs w:val="28"/>
        </w:rPr>
        <w:t>.</w:t>
      </w:r>
      <w:r w:rsidR="00831BD5">
        <w:rPr>
          <w:rFonts w:ascii="Times New Roman" w:hAnsi="Times New Roman" w:cs="Times New Roman"/>
          <w:sz w:val="28"/>
          <w:szCs w:val="28"/>
        </w:rPr>
        <w:t xml:space="preserve"> Можно сложить каждый круг пополам и ещё раз пополам. Надрезать до уголочка на узкие </w:t>
      </w:r>
      <w:proofErr w:type="spellStart"/>
      <w:r w:rsidR="00831BD5">
        <w:rPr>
          <w:rFonts w:ascii="Times New Roman" w:hAnsi="Times New Roman" w:cs="Times New Roman"/>
          <w:sz w:val="28"/>
          <w:szCs w:val="28"/>
        </w:rPr>
        <w:t>полосочки</w:t>
      </w:r>
      <w:proofErr w:type="spellEnd"/>
      <w:r w:rsidR="00831BD5">
        <w:rPr>
          <w:rFonts w:ascii="Times New Roman" w:hAnsi="Times New Roman" w:cs="Times New Roman"/>
          <w:sz w:val="28"/>
          <w:szCs w:val="28"/>
        </w:rPr>
        <w:t>.  Можно</w:t>
      </w:r>
      <w:r>
        <w:rPr>
          <w:rFonts w:ascii="Times New Roman" w:hAnsi="Times New Roman" w:cs="Times New Roman"/>
          <w:sz w:val="28"/>
          <w:szCs w:val="28"/>
        </w:rPr>
        <w:t xml:space="preserve"> нарисовать в середине маленький </w:t>
      </w:r>
      <w:proofErr w:type="spellStart"/>
      <w:r>
        <w:rPr>
          <w:rFonts w:ascii="Times New Roman" w:hAnsi="Times New Roman" w:cs="Times New Roman"/>
          <w:sz w:val="28"/>
          <w:szCs w:val="28"/>
        </w:rPr>
        <w:t>гружок</w:t>
      </w:r>
      <w:proofErr w:type="spellEnd"/>
      <w:r>
        <w:rPr>
          <w:rFonts w:ascii="Times New Roman" w:hAnsi="Times New Roman" w:cs="Times New Roman"/>
          <w:sz w:val="28"/>
          <w:szCs w:val="28"/>
        </w:rPr>
        <w:t>, чтобы ребенку он служил ориентиром (что разрезать надо до него). Так готовите все заготовленные круги из гофрированной бумаги. Затем берете лист картона кладете перед собой на стол, намечайте место куда будете приклеивать гвоздику. Ставите точку клеем и приклеиваете надрезанный круг за серединку. Так приклеиваете все круги ста</w:t>
      </w:r>
      <w:r w:rsidR="00304745">
        <w:rPr>
          <w:rFonts w:ascii="Times New Roman" w:hAnsi="Times New Roman" w:cs="Times New Roman"/>
          <w:sz w:val="28"/>
          <w:szCs w:val="28"/>
        </w:rPr>
        <w:t xml:space="preserve">вя точку клеем в середине круга (кладете круг на круг). Можно чередовать круги по цвету. Затем загибаете низ всех кругов вверх. Можно каждую половинку зафиксировать клеем.  Приклеиваете </w:t>
      </w:r>
      <w:r w:rsidR="00831BD5">
        <w:rPr>
          <w:rFonts w:ascii="Times New Roman" w:hAnsi="Times New Roman" w:cs="Times New Roman"/>
          <w:sz w:val="28"/>
          <w:szCs w:val="28"/>
        </w:rPr>
        <w:t xml:space="preserve">чашечку, </w:t>
      </w:r>
      <w:r w:rsidR="00304745">
        <w:rPr>
          <w:rFonts w:ascii="Times New Roman" w:hAnsi="Times New Roman" w:cs="Times New Roman"/>
          <w:sz w:val="28"/>
          <w:szCs w:val="28"/>
        </w:rPr>
        <w:t xml:space="preserve">стебель и листья. </w:t>
      </w:r>
    </w:p>
    <w:p w:rsidR="00831BD5" w:rsidRPr="00634ECC" w:rsidRDefault="00831BD5" w:rsidP="00634ECC">
      <w:pPr>
        <w:spacing w:after="0" w:line="240" w:lineRule="auto"/>
        <w:rPr>
          <w:rFonts w:ascii="Times New Roman" w:hAnsi="Times New Roman" w:cs="Times New Roman"/>
          <w:sz w:val="28"/>
          <w:szCs w:val="28"/>
        </w:rPr>
      </w:pPr>
      <w:r w:rsidRPr="00831BD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End w:id="0"/>
    </w:p>
    <w:sectPr w:rsidR="00831BD5" w:rsidRPr="0063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CC"/>
    <w:rsid w:val="000F68D4"/>
    <w:rsid w:val="00304745"/>
    <w:rsid w:val="00634ECC"/>
    <w:rsid w:val="00696F7B"/>
    <w:rsid w:val="00831BD5"/>
    <w:rsid w:val="0098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9B20B-1FA8-4BB0-9EDE-A16D2ADE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ALI2016</dc:creator>
  <cp:keywords/>
  <dc:description/>
  <cp:lastModifiedBy>Алексей</cp:lastModifiedBy>
  <cp:revision>2</cp:revision>
  <dcterms:created xsi:type="dcterms:W3CDTF">2020-05-15T08:42:00Z</dcterms:created>
  <dcterms:modified xsi:type="dcterms:W3CDTF">2020-05-15T08:42:00Z</dcterms:modified>
</cp:coreProperties>
</file>