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F5" w:rsidRDefault="0012245E" w:rsidP="00D31EF5">
      <w:pPr>
        <w:spacing w:before="121" w:after="363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  <w:r w:rsidRPr="00D31EF5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 xml:space="preserve">Консультация </w:t>
      </w:r>
    </w:p>
    <w:p w:rsidR="0012245E" w:rsidRPr="00D31EF5" w:rsidRDefault="0012245E" w:rsidP="00D31EF5">
      <w:pPr>
        <w:spacing w:before="121" w:after="363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</w:pPr>
      <w:r w:rsidRPr="00D31EF5">
        <w:rPr>
          <w:rFonts w:ascii="Times New Roman" w:eastAsia="Times New Roman" w:hAnsi="Times New Roman" w:cs="Times New Roman"/>
          <w:kern w:val="36"/>
          <w:sz w:val="36"/>
          <w:szCs w:val="28"/>
          <w:lang w:eastAsia="ru-RU"/>
        </w:rPr>
        <w:t>«Особенности развития ребенка в раннем возрасте»</w:t>
      </w:r>
    </w:p>
    <w:p w:rsidR="0012245E" w:rsidRPr="00D31EF5" w:rsidRDefault="0012245E" w:rsidP="00D31E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Раннее детство </w:t>
      </w:r>
      <w:r w:rsidRPr="00D31E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(от 1 до 3 лет)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один из самых важных этапов в жизни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Основными достижениями этого периода </w:t>
      </w:r>
      <w:r w:rsidRPr="00D31EF5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являются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овладение телом, овладение речью,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предметной деятельности. В этом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возрасте ребенок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в социальное пространство человеческих отношений, где происходит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становление потребности в положительных эмоциях и потребности быть признанным.</w:t>
      </w:r>
    </w:p>
    <w:p w:rsidR="0012245E" w:rsidRPr="00D31EF5" w:rsidRDefault="0012245E" w:rsidP="00D31E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возрасте у ребенка возрастает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к окружающим его предметам, что побуждает его постоянно обращаться к взрослым.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речевой функции зависит от того, как взрослые общаются с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ребенком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родители ограничиваются только уходом за детьми, а общению уделяется мало внимания, то они могут резко отставать в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развитии речи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с другой стороны, если взрослые в общении с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ребенком исполняют все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 хочет, по первому жесту,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может долго не разговаривать. Взрослые должны стремиться вынуждать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говорить внятно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выражать словами свои желания и только тогда выполнять их.</w:t>
      </w:r>
    </w:p>
    <w:p w:rsidR="0012245E" w:rsidRPr="00D31EF5" w:rsidRDefault="0012245E" w:rsidP="00D31E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активной речи ребенка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полутора лет происходит медленно. В этот период он усваивает от 30-40 до 100 слов и употребляет их очень редко. После полутора лет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пытаться произносить слова, но у него пока не хватает речевых возможностей. Малыши в этом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возрасте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задают вопрос </w:t>
      </w:r>
      <w:r w:rsidRPr="00D31E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«Это что?»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второго года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употребляет уже до 300, а к концу третьего года - от 500 до 1500 слов. Поначалу речь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абсолютно не похожа на речь взрослого человека, так как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употребляет такие слова, которыми взрослые обычно не пользуются (такие слова, как </w:t>
      </w:r>
      <w:r w:rsidRPr="00D31E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31E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ам-ам</w:t>
      </w:r>
      <w:proofErr w:type="spellEnd"/>
      <w:r w:rsidRPr="00D31E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1E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31E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ням-ням</w:t>
      </w:r>
      <w:proofErr w:type="spellEnd"/>
      <w:r w:rsidRPr="00D31E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1E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31E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тпруа</w:t>
      </w:r>
      <w:proofErr w:type="spellEnd"/>
      <w:r w:rsidRPr="00D31E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1E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«бяка»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31E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D31E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ав-авка</w:t>
      </w:r>
      <w:proofErr w:type="spellEnd"/>
      <w:r w:rsidRPr="00D31E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Такую речь называют автономной. При правильном речевом воспитании (если взрослые, общаясь с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ребенком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будут требовать от него четкого произнесения слов) автономная речь быстро исчезает. В противном случае автономная речь может сохраниться надолго.</w:t>
      </w:r>
    </w:p>
    <w:p w:rsidR="0012245E" w:rsidRPr="00D31EF5" w:rsidRDefault="0012245E" w:rsidP="00D31E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раннем возрасте очень интенсивно развивается память ребенка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Кроме того, она становится ведущей функцией. Память в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раннем возрасте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полностью непроизвольна, то есть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совершает никаких специальных действий для того, чтобы запомнить или припомнить что-нибудь. Дети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раннего возраста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удивляют взрослых тем, что запоминают наизусть длинные стихи. Однако такое запоминание ничего не говорит об интеллектуальном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развитии ребенка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индивидуальных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особенностях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свойственно всем детям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раннего возраста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объясняется результатом общей пластичности нервной системы.</w:t>
      </w:r>
    </w:p>
    <w:p w:rsidR="0012245E" w:rsidRPr="00D31EF5" w:rsidRDefault="0012245E" w:rsidP="00D31E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раннем возрасте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возникать воображение. Оно также носит непроизвольный характер, то есть возникает внезапно под влиянием эмоций и настроения. В этом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возрасте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 у детей ограничено, так как 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представляет собой всего лишь воспроизведение действия или ситуации, заимствованных от взрослых. К концу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раннего возраста дети могут </w:t>
      </w:r>
      <w:r w:rsidRPr="00D31E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«сочинять»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сказки, однако, это всего лишь умение варьировать предшествующим опытом.</w:t>
      </w:r>
    </w:p>
    <w:p w:rsidR="0012245E" w:rsidRPr="00D31EF5" w:rsidRDefault="0012245E" w:rsidP="00D31E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Мышление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в раннем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детстве является наглядно-действенным. Все мыслительные операции, направленные на исследование окружающего мира, осуществляются при помощи внешних ориентировочных действий. </w:t>
      </w:r>
    </w:p>
    <w:p w:rsidR="0012245E" w:rsidRPr="00D31EF5" w:rsidRDefault="0012245E" w:rsidP="00D31E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Центральным местом в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развитии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сферы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является восприятие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раннем детстве интенсивно развивается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зрительное и слуховое восприятие. Восприятие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ребенком на всем протяжении раннего возраста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связано с выполняемыми действиями.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в раннем возрасте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достаточно точно определить форму, величину, цвет предметов, их положение в пространстве, когда выполняет какое-то действие.</w:t>
      </w:r>
    </w:p>
    <w:p w:rsidR="0012245E" w:rsidRPr="00D31EF5" w:rsidRDefault="0012245E" w:rsidP="00D31E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раннем возрасте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подражая взрослым, постепенно овладевают свойственными человеку формами поведения в обществе. Под влиянием взрослых начинает формироваться внутренний мир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Но они не могут вложить в него свое отношение к людям, к вещам, передать ему свои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поведения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Часто воспитательные воздействия взрослых не приводят к желаемым результатам, так как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их в соответствии со своими потребностями и интересами. </w:t>
      </w:r>
    </w:p>
    <w:p w:rsidR="0012245E" w:rsidRPr="00D31EF5" w:rsidRDefault="0012245E" w:rsidP="00D31E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особенностью поведения ребенка раннего возраста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непроизвольность, то есть он действует под влиянием возникающих в данный момент чувств и желаний. Поэтому его поведение зависит от внешних обстоятельств. Малыша очень легко привлечь к чему-нибудь, но так же легко и отвлечь. Например, если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 заплакал от того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у него отобрали игрушку, его легко можно утешить, если дать взамен другую, или вообще занять его чем-нибудь.</w:t>
      </w:r>
    </w:p>
    <w:p w:rsidR="0012245E" w:rsidRPr="00D31EF5" w:rsidRDefault="0012245E" w:rsidP="00D31E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двух с половиной до трех лет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осознавать себя как отдельного человека. Возникновение и осознание себя как </w:t>
      </w:r>
      <w:r w:rsidRPr="00D31E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«Я»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ближе к трем годам и зависит от общения взрослых с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ребенком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 же время появляется новый тип отношения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 к взрослому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 начинает сравнивать себя с взрослыми и стремится быть более независимым и самостоятельным. У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взрослого начинают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развиваться такие черты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негативизм, упрямство. Он все хочет делать сам. Такое поведение характерно для кризиса 3-х лет. Это новая ступень в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развитии личности ребенка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именно переживания кризиса учат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 позитивного общения, умению сравнивать себя с другими, а также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развивают </w:t>
      </w:r>
      <w:proofErr w:type="spellStart"/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сензитивность</w:t>
      </w:r>
      <w:proofErr w:type="spellEnd"/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31EF5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(чувствительность)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чувствам других людей. Взрослым необходимо в этот период проявить терпение, уметь договориться с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ребенком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найти выход из детского противостояния. </w:t>
      </w:r>
    </w:p>
    <w:p w:rsidR="0012245E" w:rsidRPr="00D31EF5" w:rsidRDefault="0012245E" w:rsidP="00D31E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развивающим видом деятельности ребенка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двух-трех лет является игра. Если в предыдущем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возрастном периоде ребенок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играл только с теми предметами, которые находились в поле его зрения, то теперь он может играть по предварительному замыслу, подбирая в соответствии с 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ним игрушки или какие-то предметы. К концу третьего года жизни игра уже носит сюжетно-ролевой характер. То есть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на себя определенную роль, (например, изображает из себя маму или папу, в точности повторяя позу, жесты, мимику, речь). Поэтому в присутствии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следует обращать внимание на свое поведение, на свою речь, жесты и т. д. Кроме того,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просто копирует взрослых, а исполняет определенную роль, перевоплощается то в доктора, то в парикмахера, то в шофера. Переход к ролевой игре является новым этапом в умственном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развитии ребенка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245E" w:rsidRPr="00D31EF5" w:rsidRDefault="0012245E" w:rsidP="00D31E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Зная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возрастные особенности ребенка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понять причины того или иного поведения, а также грамотно подойти к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развитию умственных способностей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качеств малыша.</w:t>
      </w:r>
    </w:p>
    <w:p w:rsidR="0012245E" w:rsidRPr="00D31EF5" w:rsidRDefault="0012245E" w:rsidP="00D31EF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родители, старайтесь уважать желания, настроения, интересы своего </w:t>
      </w:r>
      <w:r w:rsidRPr="00D31E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ребенка</w:t>
      </w:r>
      <w:r w:rsidRPr="00D31EF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внимательно наблюдайте за своим малышом, будьте мудры и терпеливы.</w:t>
      </w:r>
    </w:p>
    <w:p w:rsidR="00F97F63" w:rsidRPr="00D31EF5" w:rsidRDefault="00F97F63" w:rsidP="00D31E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7F63" w:rsidRPr="00D31EF5" w:rsidSect="00F97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2245E"/>
    <w:rsid w:val="0012245E"/>
    <w:rsid w:val="00282E94"/>
    <w:rsid w:val="00451870"/>
    <w:rsid w:val="006953C0"/>
    <w:rsid w:val="00D31EF5"/>
    <w:rsid w:val="00F97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63"/>
  </w:style>
  <w:style w:type="paragraph" w:styleId="1">
    <w:name w:val="heading 1"/>
    <w:basedOn w:val="a"/>
    <w:link w:val="10"/>
    <w:uiPriority w:val="9"/>
    <w:qFormat/>
    <w:rsid w:val="001224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4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2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2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24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973</Words>
  <Characters>5551</Characters>
  <Application>Microsoft Office Word</Application>
  <DocSecurity>0</DocSecurity>
  <Lines>46</Lines>
  <Paragraphs>13</Paragraphs>
  <ScaleCrop>false</ScaleCrop>
  <Company>Krokoz™ Inc.</Company>
  <LinksUpToDate>false</LinksUpToDate>
  <CharactersWithSpaces>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New135-002</cp:lastModifiedBy>
  <cp:revision>2</cp:revision>
  <dcterms:created xsi:type="dcterms:W3CDTF">2019-11-05T10:24:00Z</dcterms:created>
  <dcterms:modified xsi:type="dcterms:W3CDTF">2019-11-05T10:24:00Z</dcterms:modified>
</cp:coreProperties>
</file>