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D2" w:rsidRPr="008F12D2" w:rsidRDefault="008F12D2" w:rsidP="008F12D2">
      <w:pPr>
        <w:spacing w:before="100" w:beforeAutospacing="1" w:after="100" w:afterAutospacing="1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b/>
          <w:bCs/>
          <w:color w:val="CC0000"/>
          <w:sz w:val="25"/>
          <w:lang w:eastAsia="ru-RU"/>
        </w:rPr>
        <w:t>Формирование творческой личности ребенка средствами театральной деятельности</w:t>
      </w:r>
      <w:r>
        <w:rPr>
          <w:rFonts w:ascii="Times New Roman" w:eastAsia="Times New Roman" w:hAnsi="Times New Roman" w:cs="Times New Roman"/>
          <w:b/>
          <w:bCs/>
          <w:noProof/>
          <w:color w:val="990033"/>
          <w:sz w:val="24"/>
          <w:szCs w:val="24"/>
          <w:lang w:eastAsia="ru-RU"/>
        </w:rPr>
        <w:drawing>
          <wp:inline distT="0" distB="0" distL="0" distR="0">
            <wp:extent cx="1908175" cy="1739265"/>
            <wp:effectExtent l="19050" t="0" r="0" b="0"/>
            <wp:docPr id="1" name="Рисунок 1" descr="http://mdou135.edu.yar.ru/uslugi_naseleniyu/teatr_w200_h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35.edu.yar.ru/uslugi_naseleniyu/teatr_w200_h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очень важной остается задача приобщения детей к театральной деятельности с самого раннего возраста.</w:t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Творческая деятельность и развитие творческих способностей человека — это составная часть социально-экономических и духовных направлений современного общественного устройства. Слово «творчество» в общественном смысле означает искать изображать нечто такое, что не встречалось в прошлом опыте, индивидуальном и общественном. Творческая деятельность — это </w:t>
      </w:r>
      <w:proofErr w:type="gramStart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деятельность</w:t>
      </w:r>
      <w:proofErr w:type="gramEnd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рождающая нечто новое; свободное искусство по созданию нового продукта, несущего в себе отражение личностного «я». Творчество — это не только создание нового в материальной и духовной культу ре, но и совершенствование человеком самого себя, прежде всего в духовной сфере.</w:t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Детское творчество — одна из актуальных проблем дошкольной педагогики и детской психологии. Ее исследовали Л. С. </w:t>
      </w:r>
      <w:proofErr w:type="spellStart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Выготский</w:t>
      </w:r>
      <w:proofErr w:type="spellEnd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, А. Н. Леонтьев, Л. И. </w:t>
      </w:r>
      <w:proofErr w:type="spellStart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Венгер</w:t>
      </w:r>
      <w:proofErr w:type="spellEnd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, Н. А. Ветлугина, Б. М. Теп лов, О. М. Дьяченко, А. И. Волков и многие др.</w:t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Театральная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и</w:t>
      </w:r>
      <w:proofErr w:type="gramEnd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получая огромное эмоциональное наслаждение.</w:t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175" cy="1530350"/>
            <wp:effectExtent l="19050" t="0" r="0" b="0"/>
            <wp:docPr id="2" name="Рисунок 2" descr="http://mdou135.edu.yar.ru/uslugi_naseleniyu/t2_w200_h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135.edu.yar.ru/uslugi_naseleniyu/t2_w200_h16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</w:t>
      </w: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lastRenderedPageBreak/>
        <w:t xml:space="preserve">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</w:t>
      </w:r>
      <w:proofErr w:type="gramStart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зрителя</w:t>
      </w:r>
      <w:proofErr w:type="gramEnd"/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которые постоянно берет на себя ребенок, помогает ему продемонстрировать товарищам свою позицию, умения, знания, фантазию.</w:t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 дети становятся более раскрепощенными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8F12D2" w:rsidRPr="008F12D2" w:rsidRDefault="008F12D2" w:rsidP="008F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12D2" w:rsidRPr="008F12D2" w:rsidRDefault="008F12D2" w:rsidP="008F1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2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Музыкальный руководитель: Никифорова Надежда Ивановна</w:t>
      </w:r>
    </w:p>
    <w:p w:rsidR="00D22066" w:rsidRDefault="00D22066"/>
    <w:sectPr w:rsidR="00D22066" w:rsidSect="00D2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12D2"/>
    <w:rsid w:val="008F12D2"/>
    <w:rsid w:val="00D2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2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012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97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9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7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9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>Krokoz™ Inc.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New135-004</dc:creator>
  <cp:lastModifiedBy>New135-004</cp:lastModifiedBy>
  <cp:revision>2</cp:revision>
  <dcterms:created xsi:type="dcterms:W3CDTF">2016-06-09T10:40:00Z</dcterms:created>
  <dcterms:modified xsi:type="dcterms:W3CDTF">2016-06-09T10:40:00Z</dcterms:modified>
</cp:coreProperties>
</file>