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bookmarkStart w:id="0" w:name="_GoBack"/>
      <w:r w:rsidRPr="00ED7434">
        <w:rPr>
          <w:rFonts w:eastAsia="Times New Roman"/>
          <w:sz w:val="24"/>
          <w:szCs w:val="24"/>
        </w:rPr>
        <w:t xml:space="preserve">Конспект ОД по конструированию из </w:t>
      </w:r>
      <w:proofErr w:type="gramStart"/>
      <w:r w:rsidRPr="00ED7434">
        <w:rPr>
          <w:rFonts w:eastAsia="Times New Roman"/>
          <w:sz w:val="24"/>
          <w:szCs w:val="24"/>
        </w:rPr>
        <w:t>бумаги:«</w:t>
      </w:r>
      <w:proofErr w:type="gramEnd"/>
      <w:r w:rsidRPr="00ED7434">
        <w:rPr>
          <w:rFonts w:eastAsia="Times New Roman"/>
          <w:sz w:val="24"/>
          <w:szCs w:val="24"/>
        </w:rPr>
        <w:t>Заяц».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571" cy="453992"/>
            <wp:effectExtent l="19050" t="0" r="6179" b="0"/>
            <wp:docPr id="1" name="Рисунок 1" descr="Конспект НОД по конструированию из бумаги поделки «Заяц» с презент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конструированию из бумаги поделки «Заяц» с презентаци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85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1" cy="45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bCs/>
          <w:sz w:val="24"/>
          <w:szCs w:val="24"/>
        </w:rPr>
        <w:t>Цель: </w:t>
      </w:r>
      <w:r w:rsidRPr="00ED7434">
        <w:rPr>
          <w:rFonts w:eastAsia="Times New Roman"/>
          <w:sz w:val="24"/>
          <w:szCs w:val="24"/>
        </w:rPr>
        <w:t>обучение способу изготовления поделки – зайца в технике «оригами</w:t>
      </w:r>
      <w:proofErr w:type="gramStart"/>
      <w:r w:rsidRPr="00ED7434">
        <w:rPr>
          <w:rFonts w:eastAsia="Times New Roman"/>
          <w:sz w:val="24"/>
          <w:szCs w:val="24"/>
        </w:rPr>
        <w:t>»;познакомить</w:t>
      </w:r>
      <w:proofErr w:type="gramEnd"/>
      <w:r w:rsidRPr="00ED7434">
        <w:rPr>
          <w:rFonts w:eastAsia="Times New Roman"/>
          <w:sz w:val="24"/>
          <w:szCs w:val="24"/>
        </w:rPr>
        <w:t xml:space="preserve"> с основными приемами складывания бумажных квадратов для получения поделки «зайца»;развивать мелкую моторику, мышление, память, внимание;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bCs/>
          <w:sz w:val="24"/>
          <w:szCs w:val="24"/>
        </w:rPr>
        <w:t>Материал:</w:t>
      </w:r>
      <w:r w:rsidRPr="00ED7434">
        <w:rPr>
          <w:rFonts w:eastAsia="Times New Roman"/>
          <w:sz w:val="24"/>
          <w:szCs w:val="24"/>
        </w:rPr>
        <w:t xml:space="preserve"> бумага светлых оттенков (квадрат со стороной 15 см, ножницы, </w:t>
      </w:r>
      <w:proofErr w:type="spellStart"/>
      <w:r w:rsidRPr="00ED7434">
        <w:rPr>
          <w:rFonts w:eastAsia="Times New Roman"/>
          <w:sz w:val="24"/>
          <w:szCs w:val="24"/>
        </w:rPr>
        <w:t>степлер</w:t>
      </w:r>
      <w:proofErr w:type="spellEnd"/>
      <w:r w:rsidRPr="00ED7434">
        <w:rPr>
          <w:rFonts w:eastAsia="Times New Roman"/>
          <w:sz w:val="24"/>
          <w:szCs w:val="24"/>
        </w:rPr>
        <w:t>, фломастеры.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9975" cy="852617"/>
            <wp:effectExtent l="19050" t="0" r="6375" b="0"/>
            <wp:docPr id="2" name="Рисунок 2" descr="https://www.maam.ru/upload/blogs/detsad-163442-149166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3442-1491660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37" b="1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73" cy="85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bCs/>
          <w:sz w:val="24"/>
          <w:szCs w:val="24"/>
        </w:rPr>
        <w:t>Предварительная работа: </w:t>
      </w:r>
      <w:r w:rsidRPr="00ED7434">
        <w:rPr>
          <w:rFonts w:eastAsia="Times New Roman"/>
          <w:sz w:val="24"/>
          <w:szCs w:val="24"/>
        </w:rPr>
        <w:t xml:space="preserve">чтение сказки «Заяц - </w:t>
      </w:r>
      <w:proofErr w:type="spellStart"/>
      <w:r w:rsidRPr="00ED7434">
        <w:rPr>
          <w:rFonts w:eastAsia="Times New Roman"/>
          <w:sz w:val="24"/>
          <w:szCs w:val="24"/>
        </w:rPr>
        <w:t>Хваста</w:t>
      </w:r>
      <w:proofErr w:type="spellEnd"/>
      <w:r w:rsidRPr="00ED7434">
        <w:rPr>
          <w:rFonts w:eastAsia="Times New Roman"/>
          <w:sz w:val="24"/>
          <w:szCs w:val="24"/>
        </w:rPr>
        <w:t>»; рассматривание иллюстраций.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bCs/>
          <w:sz w:val="24"/>
          <w:szCs w:val="24"/>
        </w:rPr>
        <w:t>Ход ОД: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Отгадывание загадки: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Не барашек и не кот,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Носит шубу круглый год.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Шуба серая — для лета,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Для зимы — другого цвета. (Заяц)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bCs/>
          <w:sz w:val="24"/>
          <w:szCs w:val="24"/>
        </w:rPr>
        <w:t>Дидактическая словесная игра «Скажи ласково».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bCs/>
          <w:sz w:val="24"/>
          <w:szCs w:val="24"/>
        </w:rPr>
        <w:t>Цель:</w:t>
      </w:r>
      <w:r w:rsidRPr="00ED7434">
        <w:rPr>
          <w:rFonts w:eastAsia="Times New Roman"/>
          <w:sz w:val="24"/>
          <w:szCs w:val="24"/>
        </w:rPr>
        <w:t> подборка родственных слов к слову «заяц».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 xml:space="preserve">Зайка, заинька, зайчик, </w:t>
      </w:r>
      <w:proofErr w:type="spellStart"/>
      <w:r w:rsidRPr="00ED7434">
        <w:rPr>
          <w:rFonts w:eastAsia="Times New Roman"/>
          <w:sz w:val="24"/>
          <w:szCs w:val="24"/>
        </w:rPr>
        <w:t>заюшка</w:t>
      </w:r>
      <w:proofErr w:type="spellEnd"/>
      <w:r w:rsidRPr="00ED7434">
        <w:rPr>
          <w:rFonts w:eastAsia="Times New Roman"/>
          <w:sz w:val="24"/>
          <w:szCs w:val="24"/>
        </w:rPr>
        <w:t>, зайчишка.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Детеныши: зайчонок, зайчата.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Мама: зайчиха.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-Почему зайцев называют травоядными животными?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-Чем питаются зайцы в лесу?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(зайцы питаются растительной пищей: листьями, стеблями, корнями, плодами, грибами. Самое любимое лакомство – кора осины).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-У зайцев задние лапы намного длиннее передних. Для чего зайцу нужны такие большие и сильные задние ноги? (прыгать и отбиваться от нападающих на них хищников).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Назовите врагов зайца: лисы, совы, волки, куницы, люди.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-Что означает загадка про зайца: «летом серый, зимой белый».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(в течение года зайцы периодически линяют, меняют окраску).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-Три раза в год у зайчихи появляется потомство.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-Как нужно вести себя, натолкнувшись в лесу на новорожденных зайчат?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 xml:space="preserve">(Не подбирать их и не уносить домой. Они не брошенные, а просто тихо сидят там, где приказала мама, и ждут ее. Человек не сможет выкормить недавно </w:t>
      </w:r>
      <w:proofErr w:type="gramStart"/>
      <w:r w:rsidRPr="00ED7434">
        <w:rPr>
          <w:rFonts w:eastAsia="Times New Roman"/>
          <w:sz w:val="24"/>
          <w:szCs w:val="24"/>
        </w:rPr>
        <w:t>родившегося зайчонка</w:t>
      </w:r>
      <w:proofErr w:type="gramEnd"/>
      <w:r w:rsidRPr="00ED7434">
        <w:rPr>
          <w:rFonts w:eastAsia="Times New Roman"/>
          <w:sz w:val="24"/>
          <w:szCs w:val="24"/>
        </w:rPr>
        <w:t xml:space="preserve"> и он погибнет)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bCs/>
          <w:sz w:val="24"/>
          <w:szCs w:val="24"/>
        </w:rPr>
        <w:t>Игровая мотивация.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-Зайчику одному очень скучно, поэтому предлагаю вам изготовить для него друзей – зайчиков.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 xml:space="preserve">-Делаем зайца-оригами по схеме. 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Складываем лист пополам. Сворачиваем квадрат. Разрезаем. Должно получиться два квадрата: один для головы, второй – для туловища.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-Складываем по схеме голову.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59851" cy="926757"/>
            <wp:effectExtent l="19050" t="0" r="0" b="0"/>
            <wp:docPr id="3" name="Рисунок 3" descr="https://www.maam.ru/upload/blogs/detsad-163442-149166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3442-1491660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85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51" cy="92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78">
        <w:rPr>
          <w:rFonts w:ascii="Arial" w:eastAsia="Times New Roman" w:hAnsi="Arial" w:cs="Arial"/>
          <w:color w:val="111111"/>
          <w:sz w:val="35"/>
          <w:szCs w:val="35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0683" cy="815546"/>
            <wp:effectExtent l="19050" t="0" r="0" b="0"/>
            <wp:docPr id="4" name="Рисунок 4" descr="https://www.maam.ru/upload/blogs/detsad-163442-149166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3442-1491660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5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83" cy="81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-Складываем по схеме туловище.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4842" cy="771521"/>
            <wp:effectExtent l="19050" t="0" r="7208" b="0"/>
            <wp:docPr id="5" name="Рисунок 5" descr="https://www.maam.ru/upload/blogs/detsad-163442-149166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3442-1491660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85" b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42" cy="77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 xml:space="preserve">-Соединяем </w:t>
      </w:r>
      <w:proofErr w:type="spellStart"/>
      <w:r w:rsidRPr="00ED7434">
        <w:rPr>
          <w:rFonts w:eastAsia="Times New Roman"/>
          <w:sz w:val="24"/>
          <w:szCs w:val="24"/>
        </w:rPr>
        <w:t>степлером</w:t>
      </w:r>
      <w:proofErr w:type="spellEnd"/>
      <w:r w:rsidRPr="00ED7434">
        <w:rPr>
          <w:rFonts w:eastAsia="Times New Roman"/>
          <w:sz w:val="24"/>
          <w:szCs w:val="24"/>
        </w:rPr>
        <w:t xml:space="preserve"> части. С обратной стороны отгибаем уголок - хвостик и приклеиваем скотч.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4907" cy="898759"/>
            <wp:effectExtent l="19050" t="0" r="6693" b="0"/>
            <wp:docPr id="6" name="Рисунок 6" descr="https://www.maam.ru/upload/blogs/detsad-163442-149166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63442-1491660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85" b="1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07" cy="89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78">
        <w:rPr>
          <w:rFonts w:ascii="Arial" w:eastAsia="Times New Roman" w:hAnsi="Arial" w:cs="Arial"/>
          <w:color w:val="111111"/>
          <w:sz w:val="35"/>
          <w:szCs w:val="35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2059" cy="767904"/>
            <wp:effectExtent l="19050" t="0" r="4291" b="0"/>
            <wp:docPr id="7" name="Рисунок 7" descr="https://www.maam.ru/upload/blogs/detsad-163442-149166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63442-1491661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605"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59" cy="76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-Осталось нарисовать мордочку зайчику: глазки, носик, ротик, усы. Глазки можно нарисовать фломастерами или приклеить пластиковые.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782" cy="926154"/>
            <wp:effectExtent l="19050" t="0" r="9268" b="0"/>
            <wp:docPr id="8" name="Рисунок 8" descr="https://www.maam.ru/upload/blogs/detsad-163442-149166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63442-1491661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108" b="9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5" cy="9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78">
        <w:rPr>
          <w:rFonts w:ascii="Arial" w:eastAsia="Times New Roman" w:hAnsi="Arial" w:cs="Arial"/>
          <w:color w:val="111111"/>
          <w:sz w:val="35"/>
          <w:szCs w:val="35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057" cy="951470"/>
            <wp:effectExtent l="19050" t="0" r="0" b="0"/>
            <wp:docPr id="9" name="Рисунок 9" descr="https://www.maam.ru/upload/blogs/detsad-163442-149166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63442-1491661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85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57" cy="9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78">
        <w:rPr>
          <w:rFonts w:ascii="Arial" w:eastAsia="Times New Roman" w:hAnsi="Arial" w:cs="Arial"/>
          <w:color w:val="111111"/>
          <w:sz w:val="35"/>
          <w:szCs w:val="35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9047" cy="928240"/>
            <wp:effectExtent l="19050" t="0" r="8753" b="0"/>
            <wp:docPr id="10" name="Рисунок 10" descr="https://www.maam.ru/upload/blogs/detsad-163442-149166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63442-14916610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85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7" cy="9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 xml:space="preserve">-Для пеньков разрезаем втулку от туалетной бумаги на 3 части и по бокам делаем надрезы. Или скрепляем </w:t>
      </w:r>
      <w:proofErr w:type="spellStart"/>
      <w:r w:rsidRPr="00ED7434">
        <w:rPr>
          <w:rFonts w:eastAsia="Times New Roman"/>
          <w:sz w:val="24"/>
          <w:szCs w:val="24"/>
        </w:rPr>
        <w:t>степлером</w:t>
      </w:r>
      <w:proofErr w:type="spellEnd"/>
      <w:r w:rsidRPr="00ED7434">
        <w:rPr>
          <w:rFonts w:eastAsia="Times New Roman"/>
          <w:sz w:val="24"/>
          <w:szCs w:val="24"/>
        </w:rPr>
        <w:t xml:space="preserve"> полоски картона.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0213" cy="777337"/>
            <wp:effectExtent l="19050" t="0" r="1837" b="0"/>
            <wp:docPr id="11" name="Рисунок 11" descr="https://www.maam.ru/upload/blogs/detsad-163442-149166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63442-14916611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85" b="1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13" cy="77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78">
        <w:rPr>
          <w:rFonts w:ascii="Arial" w:eastAsia="Times New Roman" w:hAnsi="Arial" w:cs="Arial"/>
          <w:color w:val="111111"/>
          <w:sz w:val="35"/>
          <w:szCs w:val="35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6876" cy="790832"/>
            <wp:effectExtent l="19050" t="0" r="4224" b="0"/>
            <wp:docPr id="12" name="Рисунок 12" descr="https://www.maam.ru/upload/blogs/detsad-163442-149166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63442-14916611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068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85" cy="7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4" w:rsidRPr="00ED7434" w:rsidRDefault="00ED7434" w:rsidP="00ED7434">
      <w:pPr>
        <w:pStyle w:val="a5"/>
        <w:rPr>
          <w:sz w:val="24"/>
          <w:szCs w:val="24"/>
        </w:rPr>
      </w:pPr>
    </w:p>
    <w:p w:rsidR="00ED7434" w:rsidRPr="00ED7434" w:rsidRDefault="00ED7434" w:rsidP="00ED7434">
      <w:pPr>
        <w:pStyle w:val="a5"/>
        <w:rPr>
          <w:sz w:val="24"/>
          <w:szCs w:val="24"/>
        </w:rPr>
      </w:pPr>
      <w:r w:rsidRPr="00ED7434">
        <w:rPr>
          <w:sz w:val="24"/>
          <w:szCs w:val="24"/>
        </w:rPr>
        <w:t>Способ изготовления морковки по схеме.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5928" cy="785547"/>
            <wp:effectExtent l="19050" t="0" r="0" b="0"/>
            <wp:docPr id="18" name="Рисунок 18" descr="https://www.maam.ru/upload/blogs/detsad-163442-149166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63442-14916613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1238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44" cy="78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78">
        <w:rPr>
          <w:rFonts w:ascii="Arial" w:eastAsia="Times New Roman" w:hAnsi="Arial" w:cs="Arial"/>
          <w:color w:val="111111"/>
          <w:sz w:val="35"/>
          <w:szCs w:val="35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1949" cy="790832"/>
            <wp:effectExtent l="19050" t="0" r="101" b="0"/>
            <wp:docPr id="19" name="Рисунок 19" descr="https://www.maam.ru/upload/blogs/detsad-163442-149166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63442-14916613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605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98" cy="79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«Угощаем зайчиков морковкой»</w:t>
      </w:r>
    </w:p>
    <w:p w:rsidR="00ED7434" w:rsidRPr="00261278" w:rsidRDefault="00ED7434" w:rsidP="00E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8344" cy="705530"/>
            <wp:effectExtent l="19050" t="0" r="0" b="0"/>
            <wp:docPr id="20" name="Рисунок 20" descr="https://www.maam.ru/upload/blogs/detsad-163442-149166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163442-14916613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85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2" cy="70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78">
        <w:rPr>
          <w:rFonts w:ascii="Arial" w:eastAsia="Times New Roman" w:hAnsi="Arial" w:cs="Arial"/>
          <w:color w:val="111111"/>
          <w:sz w:val="35"/>
          <w:szCs w:val="35"/>
          <w:shd w:val="clear" w:color="auto" w:fill="FFFFFF"/>
        </w:rPr>
        <w:t>  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Физкультминутка «Зайцы и волк»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Зайки скачут: скок, скок, скок,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На зелененький лужок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(прыжки на месте).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Щиплют травку, кушают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(приседания и наклоны,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lastRenderedPageBreak/>
        <w:t>Осторожно слушают: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Не идет ли волк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(прикладывание ладони поочередно к правому и левому уху).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На слова «Волк идет!»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>(садятся на стулья)</w:t>
      </w:r>
    </w:p>
    <w:p w:rsidR="00ED7434" w:rsidRDefault="00ED7434" w:rsidP="00ED7434">
      <w:pPr>
        <w:pStyle w:val="a5"/>
        <w:rPr>
          <w:rFonts w:eastAsia="Times New Roman"/>
          <w:sz w:val="24"/>
          <w:szCs w:val="24"/>
        </w:rPr>
      </w:pPr>
      <w:r w:rsidRPr="00ED7434">
        <w:rPr>
          <w:rFonts w:eastAsia="Times New Roman"/>
          <w:sz w:val="24"/>
          <w:szCs w:val="24"/>
        </w:rPr>
        <w:t xml:space="preserve">Вот таких симпатичных зайчиков </w:t>
      </w:r>
      <w:proofErr w:type="spellStart"/>
      <w:r w:rsidRPr="00ED7434">
        <w:rPr>
          <w:rFonts w:eastAsia="Times New Roman"/>
          <w:sz w:val="24"/>
          <w:szCs w:val="24"/>
        </w:rPr>
        <w:t>изготовили.</w:t>
      </w:r>
      <w:r>
        <w:rPr>
          <w:rFonts w:eastAsia="Times New Roman"/>
          <w:sz w:val="24"/>
          <w:szCs w:val="24"/>
        </w:rPr>
        <w:t>Молодцы</w:t>
      </w:r>
      <w:proofErr w:type="spellEnd"/>
      <w:r>
        <w:rPr>
          <w:rFonts w:eastAsia="Times New Roman"/>
          <w:sz w:val="24"/>
          <w:szCs w:val="24"/>
        </w:rPr>
        <w:t>!</w:t>
      </w:r>
    </w:p>
    <w:p w:rsidR="00ED7434" w:rsidRPr="00ED7434" w:rsidRDefault="00ED7434" w:rsidP="00ED7434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Спасибо за внимание.</w:t>
      </w:r>
    </w:p>
    <w:p w:rsidR="00351BF3" w:rsidRPr="00ED7434" w:rsidRDefault="00ED7434" w:rsidP="00ED7434">
      <w:pPr>
        <w:pStyle w:val="a5"/>
        <w:rPr>
          <w:sz w:val="24"/>
          <w:szCs w:val="24"/>
        </w:rPr>
      </w:pPr>
      <w:r w:rsidRPr="00ED7434">
        <w:rPr>
          <w:sz w:val="24"/>
          <w:szCs w:val="24"/>
        </w:rPr>
        <w:t xml:space="preserve"> </w:t>
      </w:r>
      <w:bookmarkEnd w:id="0"/>
    </w:p>
    <w:sectPr w:rsidR="00351BF3" w:rsidRPr="00ED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34"/>
    <w:rsid w:val="00216B25"/>
    <w:rsid w:val="00351BF3"/>
    <w:rsid w:val="00E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02513-9F96-44D8-8F49-EFCDA3C6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2020-05-29T06:04:00Z</dcterms:created>
  <dcterms:modified xsi:type="dcterms:W3CDTF">2020-05-29T06:04:00Z</dcterms:modified>
</cp:coreProperties>
</file>