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317" w:rsidRPr="00660D75" w:rsidRDefault="00BC4317" w:rsidP="00BC4317">
      <w:pPr>
        <w:pStyle w:val="c1"/>
        <w:shd w:val="clear" w:color="auto" w:fill="FFFFFF"/>
        <w:spacing w:before="0" w:beforeAutospacing="0" w:after="0" w:afterAutospacing="0"/>
        <w:rPr>
          <w:rStyle w:val="c0"/>
          <w:rFonts w:ascii="Georgia" w:hAnsi="Georgia"/>
          <w:bCs/>
          <w:color w:val="000000"/>
          <w:sz w:val="32"/>
          <w:szCs w:val="32"/>
        </w:rPr>
      </w:pPr>
      <w:bookmarkStart w:id="0" w:name="_GoBack"/>
      <w:r w:rsidRPr="00660D75">
        <w:rPr>
          <w:rFonts w:ascii="Georgia" w:hAnsi="Georgia"/>
          <w:sz w:val="32"/>
          <w:szCs w:val="32"/>
        </w:rPr>
        <w:t xml:space="preserve">Конспект ОД по ОБЖ </w:t>
      </w:r>
    </w:p>
    <w:p w:rsidR="00BC4317" w:rsidRPr="00660D75" w:rsidRDefault="00BC4317" w:rsidP="00BC4317">
      <w:pPr>
        <w:pStyle w:val="c1"/>
        <w:shd w:val="clear" w:color="auto" w:fill="FFFFFF"/>
        <w:spacing w:before="0" w:beforeAutospacing="0" w:after="0" w:afterAutospacing="0"/>
        <w:rPr>
          <w:rStyle w:val="c0"/>
          <w:rFonts w:ascii="Georgia" w:hAnsi="Georgia"/>
          <w:bCs/>
          <w:color w:val="000000"/>
          <w:sz w:val="32"/>
          <w:szCs w:val="32"/>
        </w:rPr>
      </w:pPr>
      <w:r w:rsidRPr="00660D75">
        <w:rPr>
          <w:rStyle w:val="c0"/>
          <w:rFonts w:ascii="Georgia" w:hAnsi="Georgia"/>
          <w:bCs/>
          <w:color w:val="000000"/>
          <w:sz w:val="32"/>
          <w:szCs w:val="32"/>
        </w:rPr>
        <w:t>Тема: «Незнакомые люди».</w:t>
      </w:r>
    </w:p>
    <w:p w:rsidR="00BC4317" w:rsidRPr="00660D75" w:rsidRDefault="00BC4317" w:rsidP="00BC4317">
      <w:pPr>
        <w:pStyle w:val="c1"/>
        <w:shd w:val="clear" w:color="auto" w:fill="FFFFFF"/>
        <w:spacing w:before="0" w:beforeAutospacing="0" w:after="0" w:afterAutospacing="0"/>
        <w:rPr>
          <w:rStyle w:val="c0"/>
          <w:rFonts w:ascii="Georgia" w:hAnsi="Georgia"/>
          <w:bCs/>
          <w:color w:val="000000"/>
          <w:sz w:val="32"/>
          <w:szCs w:val="32"/>
        </w:rPr>
      </w:pPr>
      <w:r w:rsidRPr="00660D75">
        <w:rPr>
          <w:rStyle w:val="c0"/>
          <w:rFonts w:ascii="Georgia" w:hAnsi="Georgia"/>
          <w:bCs/>
          <w:color w:val="000000"/>
          <w:sz w:val="32"/>
          <w:szCs w:val="32"/>
        </w:rPr>
        <w:t>Цель:</w:t>
      </w:r>
      <w:r w:rsidRPr="00660D75">
        <w:rPr>
          <w:rFonts w:ascii="Georgia" w:hAnsi="Georgia" w:cs="Arial"/>
          <w:color w:val="111111"/>
          <w:sz w:val="32"/>
          <w:szCs w:val="32"/>
        </w:rPr>
        <w:t xml:space="preserve"> Способствовать развитию внимания, осмотрительности в общении с незнакомыми людьми. Воспитывать осторожность.  </w:t>
      </w:r>
    </w:p>
    <w:p w:rsidR="00BC4317" w:rsidRPr="00660D75" w:rsidRDefault="00BC4317" w:rsidP="00BC4317">
      <w:pPr>
        <w:rPr>
          <w:rStyle w:val="c2"/>
          <w:rFonts w:ascii="Georgia" w:eastAsia="Times New Roman" w:hAnsi="Georgia" w:cs="Times New Roman"/>
          <w:bCs/>
          <w:iCs/>
          <w:color w:val="000000"/>
          <w:sz w:val="32"/>
          <w:szCs w:val="32"/>
        </w:rPr>
      </w:pPr>
      <w:r w:rsidRPr="00660D75">
        <w:rPr>
          <w:rFonts w:ascii="Georgia" w:eastAsia="Times New Roman" w:hAnsi="Georgia" w:cs="Arial"/>
          <w:color w:val="111111"/>
          <w:sz w:val="32"/>
          <w:szCs w:val="32"/>
          <w:bdr w:val="none" w:sz="0" w:space="0" w:color="auto" w:frame="1"/>
        </w:rPr>
        <w:t>Материал</w:t>
      </w:r>
      <w:r w:rsidRPr="00660D75">
        <w:rPr>
          <w:rFonts w:ascii="Georgia" w:eastAsia="Times New Roman" w:hAnsi="Georgia" w:cs="Arial"/>
          <w:color w:val="111111"/>
          <w:sz w:val="32"/>
          <w:szCs w:val="32"/>
        </w:rPr>
        <w:t>:</w:t>
      </w:r>
      <w:r w:rsidR="00660D75" w:rsidRPr="00660D75">
        <w:rPr>
          <w:rFonts w:ascii="Georgia" w:eastAsia="Times New Roman" w:hAnsi="Georgia" w:cs="Arial"/>
          <w:color w:val="111111"/>
          <w:sz w:val="32"/>
          <w:szCs w:val="32"/>
        </w:rPr>
        <w:t xml:space="preserve"> </w:t>
      </w:r>
      <w:r w:rsidRPr="00660D75">
        <w:rPr>
          <w:rFonts w:ascii="Georgia" w:eastAsia="Times New Roman" w:hAnsi="Georgia" w:cs="Arial"/>
          <w:color w:val="111111"/>
          <w:sz w:val="32"/>
          <w:szCs w:val="32"/>
        </w:rPr>
        <w:t>русская народная сказка </w:t>
      </w:r>
      <w:r w:rsidRPr="00660D75">
        <w:rPr>
          <w:rFonts w:ascii="Georgia" w:eastAsia="Times New Roman" w:hAnsi="Georgia" w:cs="Arial"/>
          <w:iCs/>
          <w:color w:val="111111"/>
          <w:sz w:val="32"/>
          <w:szCs w:val="32"/>
          <w:bdr w:val="none" w:sz="0" w:space="0" w:color="auto" w:frame="1"/>
        </w:rPr>
        <w:t xml:space="preserve">«Кот, Лиса и Петух». </w:t>
      </w:r>
    </w:p>
    <w:p w:rsidR="00BC4317" w:rsidRPr="00660D75" w:rsidRDefault="00BC4317" w:rsidP="00CC1153">
      <w:pPr>
        <w:spacing w:after="0" w:line="240" w:lineRule="auto"/>
        <w:rPr>
          <w:rStyle w:val="c2"/>
          <w:rFonts w:ascii="Georgia" w:hAnsi="Georgia"/>
          <w:bCs/>
          <w:iCs/>
          <w:color w:val="000000"/>
          <w:sz w:val="32"/>
          <w:szCs w:val="32"/>
        </w:rPr>
      </w:pPr>
      <w:r w:rsidRPr="00660D75">
        <w:rPr>
          <w:rStyle w:val="c2"/>
          <w:rFonts w:ascii="Georgia" w:hAnsi="Georgia"/>
          <w:bCs/>
          <w:iCs/>
          <w:color w:val="000000"/>
          <w:sz w:val="32"/>
          <w:szCs w:val="32"/>
        </w:rPr>
        <w:t>Ход ОД:</w:t>
      </w:r>
    </w:p>
    <w:p w:rsidR="00BC4317" w:rsidRPr="00660D75" w:rsidRDefault="00BC4317" w:rsidP="00BC4317">
      <w:pPr>
        <w:spacing w:after="0" w:line="240" w:lineRule="auto"/>
        <w:rPr>
          <w:rFonts w:ascii="Georgia" w:eastAsia="Times New Roman" w:hAnsi="Georgia" w:cs="Arial"/>
          <w:color w:val="111111"/>
          <w:sz w:val="32"/>
          <w:szCs w:val="32"/>
        </w:rPr>
      </w:pPr>
      <w:r w:rsidRPr="00660D75">
        <w:rPr>
          <w:rStyle w:val="c2"/>
          <w:rFonts w:ascii="Georgia" w:hAnsi="Georgia"/>
          <w:bCs/>
          <w:iCs/>
          <w:color w:val="000000"/>
          <w:sz w:val="32"/>
          <w:szCs w:val="32"/>
        </w:rPr>
        <w:t xml:space="preserve">Чтение </w:t>
      </w:r>
      <w:r w:rsidRPr="00660D75">
        <w:rPr>
          <w:rFonts w:ascii="Georgia" w:eastAsia="Times New Roman" w:hAnsi="Georgia" w:cs="Arial"/>
          <w:color w:val="111111"/>
          <w:sz w:val="32"/>
          <w:szCs w:val="32"/>
        </w:rPr>
        <w:t>русской народной сказки </w:t>
      </w:r>
      <w:r w:rsidRPr="00660D75">
        <w:rPr>
          <w:rFonts w:ascii="Georgia" w:eastAsia="Times New Roman" w:hAnsi="Georgia" w:cs="Arial"/>
          <w:iCs/>
          <w:color w:val="111111"/>
          <w:sz w:val="32"/>
          <w:szCs w:val="32"/>
          <w:bdr w:val="none" w:sz="0" w:space="0" w:color="auto" w:frame="1"/>
        </w:rPr>
        <w:t xml:space="preserve">«Кот, Лиса и Петух». </w:t>
      </w:r>
      <w:r w:rsidRPr="00660D75">
        <w:rPr>
          <w:rFonts w:ascii="Georgia" w:hAnsi="Georgia"/>
          <w:color w:val="000000"/>
          <w:sz w:val="32"/>
          <w:szCs w:val="32"/>
        </w:rPr>
        <w:br/>
      </w:r>
      <w:r w:rsidRPr="00660D75">
        <w:rPr>
          <w:rFonts w:ascii="Georgia" w:hAnsi="Georgia"/>
          <w:sz w:val="32"/>
          <w:szCs w:val="32"/>
        </w:rPr>
        <w:t xml:space="preserve"> </w:t>
      </w:r>
      <w:r w:rsidRPr="00660D75">
        <w:rPr>
          <w:rFonts w:ascii="Georgia" w:eastAsia="Times New Roman" w:hAnsi="Georgia" w:cs="Arial"/>
          <w:color w:val="111111"/>
          <w:sz w:val="32"/>
          <w:szCs w:val="32"/>
        </w:rPr>
        <w:t>Рассмотреть иллюстрации к сказке </w:t>
      </w:r>
      <w:r w:rsidRPr="00660D75">
        <w:rPr>
          <w:rFonts w:ascii="Georgia" w:eastAsia="Times New Roman" w:hAnsi="Georgia" w:cs="Arial"/>
          <w:iCs/>
          <w:color w:val="111111"/>
          <w:sz w:val="32"/>
          <w:szCs w:val="32"/>
          <w:bdr w:val="none" w:sz="0" w:space="0" w:color="auto" w:frame="1"/>
        </w:rPr>
        <w:t>«Кот, Лиса и Петух»</w:t>
      </w:r>
      <w:r w:rsidRPr="00660D75">
        <w:rPr>
          <w:rFonts w:ascii="Georgia" w:eastAsia="Times New Roman" w:hAnsi="Georgia" w:cs="Arial"/>
          <w:color w:val="111111"/>
          <w:sz w:val="32"/>
          <w:szCs w:val="32"/>
        </w:rPr>
        <w:t>. Обсудить поведение героев сказки.</w:t>
      </w:r>
    </w:p>
    <w:p w:rsidR="00BC4317" w:rsidRPr="00660D75" w:rsidRDefault="00BC4317" w:rsidP="00BC4317">
      <w:pPr>
        <w:spacing w:after="0" w:line="240" w:lineRule="auto"/>
        <w:rPr>
          <w:rFonts w:ascii="Georgia" w:eastAsia="Times New Roman" w:hAnsi="Georgia" w:cs="Arial"/>
          <w:color w:val="111111"/>
          <w:sz w:val="32"/>
          <w:szCs w:val="32"/>
        </w:rPr>
      </w:pPr>
      <w:proofErr w:type="gramStart"/>
      <w:r w:rsidRPr="00660D75">
        <w:rPr>
          <w:rFonts w:ascii="Georgia" w:eastAsia="Times New Roman" w:hAnsi="Georgia" w:cs="Arial"/>
          <w:color w:val="111111"/>
          <w:sz w:val="32"/>
          <w:szCs w:val="32"/>
          <w:bdr w:val="none" w:sz="0" w:space="0" w:color="auto" w:frame="1"/>
        </w:rPr>
        <w:t>Вопросы</w:t>
      </w:r>
      <w:r w:rsidRPr="00660D75">
        <w:rPr>
          <w:rFonts w:ascii="Georgia" w:eastAsia="Times New Roman" w:hAnsi="Georgia" w:cs="Arial"/>
          <w:color w:val="111111"/>
          <w:sz w:val="32"/>
          <w:szCs w:val="32"/>
        </w:rPr>
        <w:t>:-</w:t>
      </w:r>
      <w:proofErr w:type="gramEnd"/>
      <w:r w:rsidRPr="00660D75">
        <w:rPr>
          <w:rFonts w:ascii="Georgia" w:eastAsia="Times New Roman" w:hAnsi="Georgia" w:cs="Arial"/>
          <w:color w:val="111111"/>
          <w:sz w:val="32"/>
          <w:szCs w:val="32"/>
        </w:rPr>
        <w:t xml:space="preserve"> В чем опрометчивость Петушка?</w:t>
      </w:r>
    </w:p>
    <w:p w:rsidR="00E72E3E" w:rsidRPr="00660D75" w:rsidRDefault="00BC4317" w:rsidP="00E72E3E">
      <w:pPr>
        <w:spacing w:after="0" w:line="240" w:lineRule="auto"/>
        <w:rPr>
          <w:rFonts w:ascii="Georgia" w:eastAsia="Times New Roman" w:hAnsi="Georgia" w:cs="Arial"/>
          <w:color w:val="111111"/>
          <w:sz w:val="32"/>
          <w:szCs w:val="32"/>
        </w:rPr>
      </w:pPr>
      <w:r w:rsidRPr="00660D75">
        <w:rPr>
          <w:rFonts w:ascii="Georgia" w:eastAsia="Times New Roman" w:hAnsi="Georgia" w:cs="Arial"/>
          <w:color w:val="111111"/>
          <w:sz w:val="32"/>
          <w:szCs w:val="32"/>
        </w:rPr>
        <w:t xml:space="preserve">- Как злоумышленница лиса ухитрилась украсть Петушка? </w:t>
      </w:r>
      <w:r w:rsidR="00E72E3E" w:rsidRPr="00660D75">
        <w:rPr>
          <w:rFonts w:ascii="Georgia" w:eastAsia="Times New Roman" w:hAnsi="Georgia" w:cs="Arial"/>
          <w:color w:val="111111"/>
          <w:sz w:val="32"/>
          <w:szCs w:val="32"/>
        </w:rPr>
        <w:t xml:space="preserve"> </w:t>
      </w:r>
      <w:r w:rsidRPr="00660D75">
        <w:rPr>
          <w:rFonts w:ascii="Georgia" w:eastAsia="Times New Roman" w:hAnsi="Georgia" w:cs="Arial"/>
          <w:color w:val="111111"/>
          <w:sz w:val="32"/>
          <w:szCs w:val="32"/>
        </w:rPr>
        <w:t>Как проявил себя Кот?</w:t>
      </w:r>
    </w:p>
    <w:p w:rsidR="00E72E3E" w:rsidRPr="00660D75" w:rsidRDefault="00E72E3E" w:rsidP="00E72E3E">
      <w:pPr>
        <w:spacing w:after="0" w:line="240" w:lineRule="auto"/>
        <w:rPr>
          <w:rFonts w:ascii="Georgia" w:eastAsia="Times New Roman" w:hAnsi="Georgia" w:cs="Arial"/>
          <w:color w:val="111111"/>
          <w:sz w:val="32"/>
          <w:szCs w:val="32"/>
        </w:rPr>
      </w:pPr>
      <w:r w:rsidRPr="00660D75">
        <w:rPr>
          <w:rFonts w:ascii="Georgia" w:eastAsia="Times New Roman" w:hAnsi="Georgia" w:cs="Arial"/>
          <w:color w:val="111111"/>
          <w:sz w:val="32"/>
          <w:szCs w:val="32"/>
        </w:rPr>
        <w:t>-</w:t>
      </w:r>
      <w:r w:rsidR="00BC4317" w:rsidRPr="00660D75">
        <w:rPr>
          <w:rFonts w:ascii="Georgia" w:eastAsia="Times New Roman" w:hAnsi="Georgia" w:cs="Arial"/>
          <w:color w:val="111111"/>
          <w:sz w:val="32"/>
          <w:szCs w:val="32"/>
        </w:rPr>
        <w:t xml:space="preserve"> Как бы следовала поступить Петушку в ситуации, когда Лиса заговорила с ним?</w:t>
      </w:r>
    </w:p>
    <w:p w:rsidR="00E72E3E" w:rsidRPr="00660D75" w:rsidRDefault="00E72E3E" w:rsidP="00E72E3E">
      <w:pPr>
        <w:spacing w:after="0" w:line="240" w:lineRule="auto"/>
        <w:rPr>
          <w:rFonts w:ascii="Georgia" w:eastAsia="Times New Roman" w:hAnsi="Georgia" w:cs="Arial"/>
          <w:color w:val="111111"/>
          <w:sz w:val="32"/>
          <w:szCs w:val="32"/>
        </w:rPr>
      </w:pPr>
      <w:r w:rsidRPr="00660D75">
        <w:rPr>
          <w:rFonts w:ascii="Georgia" w:eastAsia="Times New Roman" w:hAnsi="Georgia" w:cs="Arial"/>
          <w:color w:val="111111"/>
          <w:sz w:val="32"/>
          <w:szCs w:val="32"/>
        </w:rPr>
        <w:t>-</w:t>
      </w:r>
      <w:r w:rsidR="00BC4317" w:rsidRPr="00660D75">
        <w:rPr>
          <w:rFonts w:ascii="Georgia" w:eastAsia="Times New Roman" w:hAnsi="Georgia" w:cs="Arial"/>
          <w:color w:val="111111"/>
          <w:sz w:val="32"/>
          <w:szCs w:val="32"/>
        </w:rPr>
        <w:t>Правильно ли сделал Петушок, что громко кричал и звал на помощь своего друга?</w:t>
      </w:r>
    </w:p>
    <w:p w:rsidR="00E72E3E" w:rsidRPr="00660D75" w:rsidRDefault="00E72E3E" w:rsidP="00E72E3E">
      <w:pPr>
        <w:spacing w:after="0" w:line="240" w:lineRule="auto"/>
        <w:rPr>
          <w:rFonts w:ascii="Georgia" w:eastAsia="Times New Roman" w:hAnsi="Georgia" w:cs="Arial"/>
          <w:color w:val="111111"/>
          <w:sz w:val="32"/>
          <w:szCs w:val="32"/>
        </w:rPr>
      </w:pPr>
      <w:r w:rsidRPr="00660D75">
        <w:rPr>
          <w:rFonts w:ascii="Georgia" w:eastAsia="Times New Roman" w:hAnsi="Georgia" w:cs="Arial"/>
          <w:color w:val="111111"/>
          <w:sz w:val="32"/>
          <w:szCs w:val="32"/>
        </w:rPr>
        <w:t>В</w:t>
      </w:r>
      <w:r w:rsidR="00BC4317" w:rsidRPr="00660D75">
        <w:rPr>
          <w:rFonts w:ascii="Georgia" w:eastAsia="Times New Roman" w:hAnsi="Georgia" w:cs="Arial"/>
          <w:color w:val="111111"/>
          <w:sz w:val="32"/>
          <w:szCs w:val="32"/>
        </w:rPr>
        <w:t>спомнить другие сказки, где с героями происходит беда из - за неправильно</w:t>
      </w:r>
      <w:r w:rsidRPr="00660D75">
        <w:rPr>
          <w:rFonts w:ascii="Georgia" w:eastAsia="Times New Roman" w:hAnsi="Georgia" w:cs="Arial"/>
          <w:color w:val="111111"/>
          <w:sz w:val="32"/>
          <w:szCs w:val="32"/>
        </w:rPr>
        <w:t>го</w:t>
      </w:r>
      <w:r w:rsidR="00BC4317" w:rsidRPr="00660D75">
        <w:rPr>
          <w:rFonts w:ascii="Georgia" w:eastAsia="Times New Roman" w:hAnsi="Georgia" w:cs="Arial"/>
          <w:color w:val="111111"/>
          <w:sz w:val="32"/>
          <w:szCs w:val="32"/>
        </w:rPr>
        <w:t xml:space="preserve"> поведения с </w:t>
      </w:r>
      <w:proofErr w:type="gramStart"/>
      <w:r w:rsidR="00BC4317" w:rsidRPr="00660D75">
        <w:rPr>
          <w:rFonts w:ascii="Georgia" w:eastAsia="Times New Roman" w:hAnsi="Georgia" w:cs="Arial"/>
          <w:color w:val="111111"/>
          <w:sz w:val="32"/>
          <w:szCs w:val="32"/>
        </w:rPr>
        <w:t>незнакомыми.</w:t>
      </w:r>
      <w:r w:rsidRPr="00660D75">
        <w:rPr>
          <w:rFonts w:ascii="Georgia" w:eastAsia="Times New Roman" w:hAnsi="Georgia" w:cs="Arial"/>
          <w:color w:val="111111"/>
          <w:sz w:val="32"/>
          <w:szCs w:val="32"/>
        </w:rPr>
        <w:t>(</w:t>
      </w:r>
      <w:proofErr w:type="gramEnd"/>
      <w:r w:rsidR="00BC4317" w:rsidRPr="00660D75">
        <w:rPr>
          <w:rFonts w:ascii="Georgia" w:eastAsia="Times New Roman" w:hAnsi="Georgia" w:cs="Arial"/>
          <w:color w:val="111111"/>
          <w:sz w:val="32"/>
          <w:szCs w:val="32"/>
        </w:rPr>
        <w:t xml:space="preserve">Колобок, </w:t>
      </w:r>
      <w:proofErr w:type="spellStart"/>
      <w:r w:rsidR="00BC4317" w:rsidRPr="00660D75">
        <w:rPr>
          <w:rFonts w:ascii="Georgia" w:eastAsia="Times New Roman" w:hAnsi="Georgia" w:cs="Arial"/>
          <w:color w:val="111111"/>
          <w:sz w:val="32"/>
          <w:szCs w:val="32"/>
        </w:rPr>
        <w:t>Жихарка</w:t>
      </w:r>
      <w:proofErr w:type="spellEnd"/>
      <w:r w:rsidR="00BC4317" w:rsidRPr="00660D75">
        <w:rPr>
          <w:rFonts w:ascii="Georgia" w:eastAsia="Times New Roman" w:hAnsi="Georgia" w:cs="Arial"/>
          <w:color w:val="111111"/>
          <w:sz w:val="32"/>
          <w:szCs w:val="32"/>
        </w:rPr>
        <w:t>.</w:t>
      </w:r>
      <w:r w:rsidRPr="00660D75">
        <w:rPr>
          <w:rFonts w:ascii="Georgia" w:eastAsia="Times New Roman" w:hAnsi="Georgia" w:cs="Arial"/>
          <w:color w:val="111111"/>
          <w:sz w:val="32"/>
          <w:szCs w:val="32"/>
        </w:rPr>
        <w:t>)</w:t>
      </w:r>
    </w:p>
    <w:p w:rsidR="00E72E3E" w:rsidRPr="00660D75" w:rsidRDefault="00BC4317" w:rsidP="00E72E3E">
      <w:pPr>
        <w:spacing w:after="0" w:line="240" w:lineRule="auto"/>
        <w:rPr>
          <w:rFonts w:ascii="Georgia" w:eastAsia="Times New Roman" w:hAnsi="Georgia" w:cs="Arial"/>
          <w:color w:val="111111"/>
          <w:sz w:val="32"/>
          <w:szCs w:val="32"/>
        </w:rPr>
      </w:pPr>
      <w:r w:rsidRPr="00660D75">
        <w:rPr>
          <w:rFonts w:ascii="Georgia" w:eastAsia="Times New Roman" w:hAnsi="Georgia" w:cs="Arial"/>
          <w:color w:val="111111"/>
          <w:sz w:val="32"/>
          <w:szCs w:val="32"/>
        </w:rPr>
        <w:t>Какую ошибку совершил Колобок с точки з</w:t>
      </w:r>
      <w:r w:rsidR="00E72E3E" w:rsidRPr="00660D75">
        <w:rPr>
          <w:rFonts w:ascii="Georgia" w:eastAsia="Times New Roman" w:hAnsi="Georgia" w:cs="Arial"/>
          <w:color w:val="111111"/>
          <w:sz w:val="32"/>
          <w:szCs w:val="32"/>
        </w:rPr>
        <w:t xml:space="preserve">рения личной безопасности? </w:t>
      </w:r>
      <w:proofErr w:type="gramStart"/>
      <w:r w:rsidR="00E72E3E" w:rsidRPr="00660D75">
        <w:rPr>
          <w:rFonts w:ascii="Georgia" w:eastAsia="Times New Roman" w:hAnsi="Georgia" w:cs="Arial"/>
          <w:color w:val="111111"/>
          <w:sz w:val="32"/>
          <w:szCs w:val="32"/>
        </w:rPr>
        <w:t>(</w:t>
      </w:r>
      <w:r w:rsidRPr="00660D75">
        <w:rPr>
          <w:rFonts w:ascii="Georgia" w:eastAsia="Times New Roman" w:hAnsi="Georgia" w:cs="Arial"/>
          <w:color w:val="111111"/>
          <w:sz w:val="32"/>
          <w:szCs w:val="32"/>
        </w:rPr>
        <w:t xml:space="preserve"> Ушел</w:t>
      </w:r>
      <w:proofErr w:type="gramEnd"/>
      <w:r w:rsidRPr="00660D75">
        <w:rPr>
          <w:rFonts w:ascii="Georgia" w:eastAsia="Times New Roman" w:hAnsi="Georgia" w:cs="Arial"/>
          <w:color w:val="111111"/>
          <w:sz w:val="32"/>
          <w:szCs w:val="32"/>
        </w:rPr>
        <w:t xml:space="preserve"> один из дома, поверил Лисе, вступил с ней в разговор.</w:t>
      </w:r>
      <w:r w:rsidR="00E72E3E" w:rsidRPr="00660D75">
        <w:rPr>
          <w:rFonts w:ascii="Georgia" w:eastAsia="Times New Roman" w:hAnsi="Georgia" w:cs="Arial"/>
          <w:color w:val="111111"/>
          <w:sz w:val="32"/>
          <w:szCs w:val="32"/>
        </w:rPr>
        <w:t>)</w:t>
      </w:r>
    </w:p>
    <w:p w:rsidR="00E72E3E" w:rsidRPr="00660D75" w:rsidRDefault="00E72E3E" w:rsidP="00E72E3E">
      <w:pPr>
        <w:spacing w:after="0" w:line="240" w:lineRule="auto"/>
        <w:rPr>
          <w:rFonts w:ascii="Georgia" w:eastAsia="Times New Roman" w:hAnsi="Georgia" w:cs="Arial"/>
          <w:color w:val="111111"/>
          <w:sz w:val="32"/>
          <w:szCs w:val="32"/>
        </w:rPr>
      </w:pPr>
      <w:r w:rsidRPr="00660D75">
        <w:rPr>
          <w:rFonts w:ascii="Georgia" w:eastAsia="Times New Roman" w:hAnsi="Georgia" w:cs="Arial"/>
          <w:color w:val="111111"/>
          <w:sz w:val="32"/>
          <w:szCs w:val="32"/>
        </w:rPr>
        <w:t xml:space="preserve"> Рассказать</w:t>
      </w:r>
      <w:r w:rsidR="00BC4317" w:rsidRPr="00660D75">
        <w:rPr>
          <w:rFonts w:ascii="Georgia" w:eastAsia="Times New Roman" w:hAnsi="Georgia" w:cs="Arial"/>
          <w:color w:val="111111"/>
          <w:sz w:val="32"/>
          <w:szCs w:val="32"/>
        </w:rPr>
        <w:t xml:space="preserve"> детям, что случаются ситуации, когда злодеи пытаются похитить </w:t>
      </w:r>
      <w:proofErr w:type="spellStart"/>
      <w:r w:rsidR="00BC4317" w:rsidRPr="00660D75">
        <w:rPr>
          <w:rFonts w:ascii="Georgia" w:eastAsia="Times New Roman" w:hAnsi="Georgia" w:cs="Arial"/>
          <w:color w:val="111111"/>
          <w:sz w:val="32"/>
          <w:szCs w:val="32"/>
        </w:rPr>
        <w:t>детей.</w:t>
      </w:r>
      <w:r w:rsidRPr="00660D75">
        <w:rPr>
          <w:rFonts w:ascii="Georgia" w:eastAsia="Times New Roman" w:hAnsi="Georgia" w:cs="Arial"/>
          <w:color w:val="111111"/>
          <w:sz w:val="32"/>
          <w:szCs w:val="32"/>
          <w:bdr w:val="none" w:sz="0" w:space="0" w:color="auto" w:frame="1"/>
        </w:rPr>
        <w:t>Предложить</w:t>
      </w:r>
      <w:proofErr w:type="spellEnd"/>
      <w:r w:rsidR="00BC4317" w:rsidRPr="00660D75">
        <w:rPr>
          <w:rFonts w:ascii="Georgia" w:eastAsia="Times New Roman" w:hAnsi="Georgia" w:cs="Arial"/>
          <w:color w:val="111111"/>
          <w:sz w:val="32"/>
          <w:szCs w:val="32"/>
          <w:bdr w:val="none" w:sz="0" w:space="0" w:color="auto" w:frame="1"/>
        </w:rPr>
        <w:t xml:space="preserve"> рассмотреть жизненные ситуации</w:t>
      </w:r>
      <w:r w:rsidR="00BC4317" w:rsidRPr="00660D75">
        <w:rPr>
          <w:rFonts w:ascii="Georgia" w:eastAsia="Times New Roman" w:hAnsi="Georgia" w:cs="Arial"/>
          <w:color w:val="111111"/>
          <w:sz w:val="32"/>
          <w:szCs w:val="32"/>
        </w:rPr>
        <w:t>:</w:t>
      </w:r>
    </w:p>
    <w:p w:rsidR="00E72E3E" w:rsidRPr="00660D75" w:rsidRDefault="00BC4317" w:rsidP="00E72E3E">
      <w:pPr>
        <w:spacing w:after="0" w:line="240" w:lineRule="auto"/>
        <w:rPr>
          <w:rFonts w:ascii="Georgia" w:eastAsia="Times New Roman" w:hAnsi="Georgia" w:cs="Arial"/>
          <w:color w:val="111111"/>
          <w:sz w:val="32"/>
          <w:szCs w:val="32"/>
        </w:rPr>
      </w:pPr>
      <w:r w:rsidRPr="00660D75">
        <w:rPr>
          <w:rFonts w:ascii="Georgia" w:eastAsia="Times New Roman" w:hAnsi="Georgia" w:cs="Arial"/>
          <w:color w:val="111111"/>
          <w:sz w:val="32"/>
          <w:szCs w:val="32"/>
        </w:rPr>
        <w:t>• Что делать если вы дома одни и вам позвонил по телефону незнакомый человек, спрашивает у вас про родителей?</w:t>
      </w:r>
    </w:p>
    <w:p w:rsidR="00BC4317" w:rsidRPr="00660D75" w:rsidRDefault="00E72E3E" w:rsidP="00E72E3E">
      <w:pPr>
        <w:spacing w:after="0" w:line="240" w:lineRule="auto"/>
        <w:rPr>
          <w:rFonts w:ascii="Georgia" w:eastAsia="Times New Roman" w:hAnsi="Georgia" w:cs="Arial"/>
          <w:color w:val="111111"/>
          <w:sz w:val="32"/>
          <w:szCs w:val="32"/>
        </w:rPr>
      </w:pPr>
      <w:r w:rsidRPr="00660D75">
        <w:rPr>
          <w:rFonts w:ascii="Georgia" w:eastAsia="Times New Roman" w:hAnsi="Georgia" w:cs="Arial"/>
          <w:color w:val="111111"/>
          <w:sz w:val="32"/>
          <w:szCs w:val="32"/>
        </w:rPr>
        <w:t>(</w:t>
      </w:r>
      <w:r w:rsidR="00BC4317" w:rsidRPr="00660D75">
        <w:rPr>
          <w:rFonts w:ascii="Georgia" w:eastAsia="Times New Roman" w:hAnsi="Georgia" w:cs="Arial"/>
          <w:color w:val="111111"/>
          <w:sz w:val="32"/>
          <w:szCs w:val="32"/>
        </w:rPr>
        <w:t>Надо ответить, что родители перезвонят.</w:t>
      </w:r>
      <w:r w:rsidRPr="00660D75">
        <w:rPr>
          <w:rFonts w:ascii="Georgia" w:eastAsia="Times New Roman" w:hAnsi="Georgia" w:cs="Arial"/>
          <w:color w:val="111111"/>
          <w:sz w:val="32"/>
          <w:szCs w:val="32"/>
        </w:rPr>
        <w:t>)</w:t>
      </w:r>
    </w:p>
    <w:p w:rsidR="00E72E3E" w:rsidRPr="00660D75" w:rsidRDefault="00E72E3E" w:rsidP="00E72E3E">
      <w:pPr>
        <w:spacing w:after="0" w:line="240" w:lineRule="auto"/>
        <w:rPr>
          <w:rFonts w:ascii="Georgia" w:eastAsia="Times New Roman" w:hAnsi="Georgia" w:cs="Arial"/>
          <w:color w:val="111111"/>
          <w:sz w:val="32"/>
          <w:szCs w:val="32"/>
        </w:rPr>
      </w:pPr>
      <w:proofErr w:type="gramStart"/>
      <w:r w:rsidRPr="00660D75">
        <w:rPr>
          <w:rFonts w:ascii="Georgia" w:eastAsia="Times New Roman" w:hAnsi="Georgia" w:cs="Arial"/>
          <w:color w:val="111111"/>
          <w:sz w:val="32"/>
          <w:szCs w:val="32"/>
        </w:rPr>
        <w:t>-</w:t>
      </w:r>
      <w:r w:rsidR="00BC4317" w:rsidRPr="00660D75">
        <w:rPr>
          <w:rFonts w:ascii="Georgia" w:eastAsia="Times New Roman" w:hAnsi="Georgia" w:cs="Arial"/>
          <w:color w:val="111111"/>
          <w:sz w:val="32"/>
          <w:szCs w:val="32"/>
        </w:rPr>
        <w:t>.</w:t>
      </w:r>
      <w:r w:rsidR="00BC4317" w:rsidRPr="00660D75">
        <w:rPr>
          <w:rFonts w:ascii="Georgia" w:eastAsia="Times New Roman" w:hAnsi="Georgia" w:cs="Arial"/>
          <w:color w:val="111111"/>
          <w:sz w:val="32"/>
          <w:szCs w:val="32"/>
          <w:bdr w:val="none" w:sz="0" w:space="0" w:color="auto" w:frame="1"/>
        </w:rPr>
        <w:t>На</w:t>
      </w:r>
      <w:proofErr w:type="gramEnd"/>
      <w:r w:rsidR="00BC4317" w:rsidRPr="00660D75">
        <w:rPr>
          <w:rFonts w:ascii="Georgia" w:eastAsia="Times New Roman" w:hAnsi="Georgia" w:cs="Arial"/>
          <w:color w:val="111111"/>
          <w:sz w:val="32"/>
          <w:szCs w:val="32"/>
          <w:bdr w:val="none" w:sz="0" w:space="0" w:color="auto" w:frame="1"/>
        </w:rPr>
        <w:t xml:space="preserve"> вопросы незнакомых людей по телефону</w:t>
      </w:r>
      <w:r w:rsidR="00BC4317" w:rsidRPr="00660D75">
        <w:rPr>
          <w:rFonts w:ascii="Georgia" w:eastAsia="Times New Roman" w:hAnsi="Georgia" w:cs="Arial"/>
          <w:color w:val="111111"/>
          <w:sz w:val="32"/>
          <w:szCs w:val="32"/>
        </w:rPr>
        <w:t>: "Дома ли родители?" — отвечай, что дома, но они </w:t>
      </w:r>
      <w:r w:rsidR="00BC4317" w:rsidRPr="00660D75">
        <w:rPr>
          <w:rFonts w:ascii="Georgia" w:eastAsia="Times New Roman" w:hAnsi="Georgia" w:cs="Arial"/>
          <w:bCs/>
          <w:color w:val="111111"/>
          <w:sz w:val="32"/>
          <w:szCs w:val="32"/>
        </w:rPr>
        <w:t>заняты</w:t>
      </w:r>
      <w:r w:rsidR="00BC4317" w:rsidRPr="00660D75">
        <w:rPr>
          <w:rFonts w:ascii="Georgia" w:eastAsia="Times New Roman" w:hAnsi="Georgia" w:cs="Arial"/>
          <w:color w:val="111111"/>
          <w:sz w:val="32"/>
          <w:szCs w:val="32"/>
        </w:rPr>
        <w:t>, и подойти к телефону не могут. Так как это могут звонить плохие люди и проверять ребенок один дома или нет.</w:t>
      </w:r>
    </w:p>
    <w:p w:rsidR="00BC4317" w:rsidRPr="00660D75" w:rsidRDefault="00BC4317" w:rsidP="00E72E3E">
      <w:pPr>
        <w:spacing w:after="0" w:line="240" w:lineRule="auto"/>
        <w:rPr>
          <w:rFonts w:ascii="Georgia" w:eastAsia="Times New Roman" w:hAnsi="Georgia" w:cs="Arial"/>
          <w:color w:val="111111"/>
          <w:sz w:val="32"/>
          <w:szCs w:val="32"/>
        </w:rPr>
      </w:pPr>
      <w:r w:rsidRPr="00660D75">
        <w:rPr>
          <w:rFonts w:ascii="Georgia" w:eastAsia="Times New Roman" w:hAnsi="Georgia" w:cs="Arial"/>
          <w:color w:val="111111"/>
          <w:sz w:val="32"/>
          <w:szCs w:val="32"/>
        </w:rPr>
        <w:t>• Если вы дома одни и звонят в дверь. Что нужн</w:t>
      </w:r>
      <w:r w:rsidR="00E72E3E" w:rsidRPr="00660D75">
        <w:rPr>
          <w:rFonts w:ascii="Georgia" w:eastAsia="Times New Roman" w:hAnsi="Georgia" w:cs="Arial"/>
          <w:color w:val="111111"/>
          <w:sz w:val="32"/>
          <w:szCs w:val="32"/>
        </w:rPr>
        <w:t>о делать в этой ситуации? (</w:t>
      </w:r>
      <w:r w:rsidRPr="00660D75">
        <w:rPr>
          <w:rFonts w:ascii="Georgia" w:eastAsia="Times New Roman" w:hAnsi="Georgia" w:cs="Arial"/>
          <w:color w:val="111111"/>
          <w:sz w:val="32"/>
          <w:szCs w:val="32"/>
        </w:rPr>
        <w:t>спросить, кто это пришел.</w:t>
      </w:r>
      <w:r w:rsidR="00E72E3E" w:rsidRPr="00660D75">
        <w:rPr>
          <w:rFonts w:ascii="Georgia" w:eastAsia="Times New Roman" w:hAnsi="Georgia" w:cs="Arial"/>
          <w:color w:val="111111"/>
          <w:sz w:val="32"/>
          <w:szCs w:val="32"/>
        </w:rPr>
        <w:t>)</w:t>
      </w:r>
    </w:p>
    <w:p w:rsidR="00E72E3E" w:rsidRPr="00660D75" w:rsidRDefault="00E72E3E" w:rsidP="00E72E3E">
      <w:pPr>
        <w:spacing w:before="292" w:after="292" w:line="240" w:lineRule="auto"/>
        <w:rPr>
          <w:rFonts w:ascii="Georgia" w:eastAsia="Times New Roman" w:hAnsi="Georgia" w:cs="Arial"/>
          <w:color w:val="111111"/>
          <w:sz w:val="32"/>
          <w:szCs w:val="32"/>
        </w:rPr>
      </w:pPr>
      <w:r w:rsidRPr="00660D75">
        <w:rPr>
          <w:rFonts w:ascii="Georgia" w:eastAsia="Times New Roman" w:hAnsi="Georgia" w:cs="Arial"/>
          <w:color w:val="111111"/>
          <w:sz w:val="32"/>
          <w:szCs w:val="32"/>
        </w:rPr>
        <w:t>-</w:t>
      </w:r>
      <w:r w:rsidR="00BC4317" w:rsidRPr="00660D75">
        <w:rPr>
          <w:rFonts w:ascii="Georgia" w:eastAsia="Times New Roman" w:hAnsi="Georgia" w:cs="Arial"/>
          <w:color w:val="111111"/>
          <w:sz w:val="32"/>
          <w:szCs w:val="32"/>
        </w:rPr>
        <w:t>Ни в коем случае не открывайте дверь, если звонит незнакомый человек. На все вопросы и просьбы незнакомца отвечайте "Нет</w:t>
      </w:r>
      <w:proofErr w:type="gramStart"/>
      <w:r w:rsidR="00BC4317" w:rsidRPr="00660D75">
        <w:rPr>
          <w:rFonts w:ascii="Georgia" w:eastAsia="Times New Roman" w:hAnsi="Georgia" w:cs="Arial"/>
          <w:color w:val="111111"/>
          <w:sz w:val="32"/>
          <w:szCs w:val="32"/>
        </w:rPr>
        <w:t>".Если</w:t>
      </w:r>
      <w:proofErr w:type="gramEnd"/>
      <w:r w:rsidR="00BC4317" w:rsidRPr="00660D75">
        <w:rPr>
          <w:rFonts w:ascii="Georgia" w:eastAsia="Times New Roman" w:hAnsi="Georgia" w:cs="Arial"/>
          <w:color w:val="111111"/>
          <w:sz w:val="32"/>
          <w:szCs w:val="32"/>
        </w:rPr>
        <w:t xml:space="preserve"> в дверь звонит почтальон, </w:t>
      </w:r>
      <w:r w:rsidRPr="00660D75">
        <w:rPr>
          <w:rFonts w:ascii="Georgia" w:eastAsia="Times New Roman" w:hAnsi="Georgia" w:cs="Arial"/>
          <w:color w:val="111111"/>
          <w:sz w:val="32"/>
          <w:szCs w:val="32"/>
        </w:rPr>
        <w:t xml:space="preserve">монтёр, врач </w:t>
      </w:r>
      <w:r w:rsidRPr="00660D75">
        <w:rPr>
          <w:rFonts w:ascii="Georgia" w:eastAsia="Times New Roman" w:hAnsi="Georgia" w:cs="Arial"/>
          <w:color w:val="111111"/>
          <w:sz w:val="32"/>
          <w:szCs w:val="32"/>
        </w:rPr>
        <w:lastRenderedPageBreak/>
        <w:t>или даже полицейский</w:t>
      </w:r>
      <w:r w:rsidR="00BC4317" w:rsidRPr="00660D75">
        <w:rPr>
          <w:rFonts w:ascii="Georgia" w:eastAsia="Times New Roman" w:hAnsi="Georgia" w:cs="Arial"/>
          <w:color w:val="111111"/>
          <w:sz w:val="32"/>
          <w:szCs w:val="32"/>
        </w:rPr>
        <w:t xml:space="preserve">, всё равно не открывайте, если вы не знаете этих людей. Преступники могут переодеться в любую </w:t>
      </w:r>
      <w:proofErr w:type="spellStart"/>
      <w:r w:rsidR="00BC4317" w:rsidRPr="00660D75">
        <w:rPr>
          <w:rFonts w:ascii="Georgia" w:eastAsia="Times New Roman" w:hAnsi="Georgia" w:cs="Arial"/>
          <w:color w:val="111111"/>
          <w:sz w:val="32"/>
          <w:szCs w:val="32"/>
        </w:rPr>
        <w:t>форму.Не</w:t>
      </w:r>
      <w:proofErr w:type="spellEnd"/>
      <w:r w:rsidR="00BC4317" w:rsidRPr="00660D75">
        <w:rPr>
          <w:rFonts w:ascii="Georgia" w:eastAsia="Times New Roman" w:hAnsi="Georgia" w:cs="Arial"/>
          <w:color w:val="111111"/>
          <w:sz w:val="32"/>
          <w:szCs w:val="32"/>
        </w:rPr>
        <w:t xml:space="preserve"> верьте, что кто-то придёт или приедет к вам по просьбе родителей, если родители сами не позвонили вам или не сообщили об этом </w:t>
      </w:r>
      <w:proofErr w:type="spellStart"/>
      <w:r w:rsidR="00BC4317" w:rsidRPr="00660D75">
        <w:rPr>
          <w:rFonts w:ascii="Georgia" w:eastAsia="Times New Roman" w:hAnsi="Georgia" w:cs="Arial"/>
          <w:color w:val="111111"/>
          <w:sz w:val="32"/>
          <w:szCs w:val="32"/>
        </w:rPr>
        <w:t>заранее.Если</w:t>
      </w:r>
      <w:proofErr w:type="spellEnd"/>
      <w:r w:rsidR="00BC4317" w:rsidRPr="00660D75">
        <w:rPr>
          <w:rFonts w:ascii="Georgia" w:eastAsia="Times New Roman" w:hAnsi="Georgia" w:cs="Arial"/>
          <w:color w:val="111111"/>
          <w:sz w:val="32"/>
          <w:szCs w:val="32"/>
        </w:rPr>
        <w:t xml:space="preserve"> незнакомый человек пытается открыть твою дверь, сразу же позвоните </w:t>
      </w:r>
      <w:r w:rsidRPr="00660D75">
        <w:rPr>
          <w:rFonts w:ascii="Georgia" w:eastAsia="Times New Roman" w:hAnsi="Georgia" w:cs="Arial"/>
          <w:color w:val="111111"/>
          <w:sz w:val="32"/>
          <w:szCs w:val="32"/>
        </w:rPr>
        <w:t>в полицию</w:t>
      </w:r>
      <w:r w:rsidR="00BC4317" w:rsidRPr="00660D75">
        <w:rPr>
          <w:rFonts w:ascii="Georgia" w:eastAsia="Times New Roman" w:hAnsi="Georgia" w:cs="Arial"/>
          <w:color w:val="111111"/>
          <w:sz w:val="32"/>
          <w:szCs w:val="32"/>
        </w:rPr>
        <w:t xml:space="preserve"> по телефону 02 и назовите свой точный </w:t>
      </w:r>
      <w:proofErr w:type="spellStart"/>
      <w:r w:rsidR="00BC4317" w:rsidRPr="00660D75">
        <w:rPr>
          <w:rFonts w:ascii="Georgia" w:eastAsia="Times New Roman" w:hAnsi="Georgia" w:cs="Arial"/>
          <w:color w:val="111111"/>
          <w:sz w:val="32"/>
          <w:szCs w:val="32"/>
        </w:rPr>
        <w:t>адрес.Если</w:t>
      </w:r>
      <w:proofErr w:type="spellEnd"/>
      <w:r w:rsidR="00BC4317" w:rsidRPr="00660D75">
        <w:rPr>
          <w:rFonts w:ascii="Georgia" w:eastAsia="Times New Roman" w:hAnsi="Georgia" w:cs="Arial"/>
          <w:color w:val="111111"/>
          <w:sz w:val="32"/>
          <w:szCs w:val="32"/>
        </w:rPr>
        <w:t xml:space="preserve"> дома нет телефона, зовите на помощь с окна или балкона.</w:t>
      </w:r>
    </w:p>
    <w:p w:rsidR="00E72E3E" w:rsidRPr="00660D75" w:rsidRDefault="00BC4317" w:rsidP="00E72E3E">
      <w:pPr>
        <w:spacing w:before="292" w:after="292" w:line="240" w:lineRule="auto"/>
        <w:rPr>
          <w:rFonts w:ascii="Georgia" w:eastAsia="Times New Roman" w:hAnsi="Georgia" w:cs="Arial"/>
          <w:color w:val="111111"/>
          <w:sz w:val="32"/>
          <w:szCs w:val="32"/>
        </w:rPr>
      </w:pPr>
      <w:r w:rsidRPr="00660D75">
        <w:rPr>
          <w:rFonts w:ascii="Georgia" w:eastAsia="Times New Roman" w:hAnsi="Georgia" w:cs="Arial"/>
          <w:color w:val="111111"/>
          <w:sz w:val="32"/>
          <w:szCs w:val="32"/>
        </w:rPr>
        <w:t>• Где и сколько врем</w:t>
      </w:r>
      <w:r w:rsidR="00E72E3E" w:rsidRPr="00660D75">
        <w:rPr>
          <w:rFonts w:ascii="Georgia" w:eastAsia="Times New Roman" w:hAnsi="Georgia" w:cs="Arial"/>
          <w:color w:val="111111"/>
          <w:sz w:val="32"/>
          <w:szCs w:val="32"/>
        </w:rPr>
        <w:t xml:space="preserve">ени можно играть на улице? </w:t>
      </w:r>
      <w:proofErr w:type="gramStart"/>
      <w:r w:rsidR="00E72E3E" w:rsidRPr="00660D75">
        <w:rPr>
          <w:rFonts w:ascii="Georgia" w:eastAsia="Times New Roman" w:hAnsi="Georgia" w:cs="Arial"/>
          <w:color w:val="111111"/>
          <w:sz w:val="32"/>
          <w:szCs w:val="32"/>
        </w:rPr>
        <w:t>(</w:t>
      </w:r>
      <w:r w:rsidRPr="00660D75">
        <w:rPr>
          <w:rFonts w:ascii="Georgia" w:eastAsia="Times New Roman" w:hAnsi="Georgia" w:cs="Arial"/>
          <w:color w:val="111111"/>
          <w:sz w:val="32"/>
          <w:szCs w:val="32"/>
        </w:rPr>
        <w:t xml:space="preserve"> можно</w:t>
      </w:r>
      <w:proofErr w:type="gramEnd"/>
      <w:r w:rsidRPr="00660D75">
        <w:rPr>
          <w:rFonts w:ascii="Georgia" w:eastAsia="Times New Roman" w:hAnsi="Georgia" w:cs="Arial"/>
          <w:color w:val="111111"/>
          <w:sz w:val="32"/>
          <w:szCs w:val="32"/>
        </w:rPr>
        <w:t xml:space="preserve"> гулять возле дома, пока светло.</w:t>
      </w:r>
      <w:r w:rsidR="00E72E3E" w:rsidRPr="00660D75">
        <w:rPr>
          <w:rFonts w:ascii="Georgia" w:eastAsia="Times New Roman" w:hAnsi="Georgia" w:cs="Arial"/>
          <w:color w:val="111111"/>
          <w:sz w:val="32"/>
          <w:szCs w:val="32"/>
        </w:rPr>
        <w:t>)</w:t>
      </w:r>
    </w:p>
    <w:p w:rsidR="00E72E3E" w:rsidRPr="00660D75" w:rsidRDefault="00E72E3E" w:rsidP="00E72E3E">
      <w:pPr>
        <w:spacing w:before="292" w:after="292" w:line="240" w:lineRule="auto"/>
        <w:rPr>
          <w:rFonts w:ascii="Georgia" w:eastAsia="Times New Roman" w:hAnsi="Georgia" w:cs="Arial"/>
          <w:color w:val="111111"/>
          <w:sz w:val="32"/>
          <w:szCs w:val="32"/>
        </w:rPr>
      </w:pPr>
      <w:r w:rsidRPr="00660D75">
        <w:rPr>
          <w:rFonts w:ascii="Georgia" w:eastAsia="Times New Roman" w:hAnsi="Georgia" w:cs="Arial"/>
          <w:color w:val="111111"/>
          <w:sz w:val="32"/>
          <w:szCs w:val="32"/>
        </w:rPr>
        <w:t>-</w:t>
      </w:r>
      <w:r w:rsidR="00BC4317" w:rsidRPr="00660D75">
        <w:rPr>
          <w:rFonts w:ascii="Georgia" w:eastAsia="Times New Roman" w:hAnsi="Georgia" w:cs="Arial"/>
          <w:color w:val="111111"/>
          <w:sz w:val="32"/>
          <w:szCs w:val="32"/>
        </w:rPr>
        <w:t>Правильно. Но лучше всего гулять и играть под присмотром одного из родителей. Нельзя играть на улице поздно. Происшествия чаще совершаются в тёмное время.</w:t>
      </w:r>
    </w:p>
    <w:p w:rsidR="00E72E3E" w:rsidRPr="00660D75" w:rsidRDefault="00BC4317" w:rsidP="00E72E3E">
      <w:pPr>
        <w:spacing w:before="292" w:after="292" w:line="240" w:lineRule="auto"/>
        <w:rPr>
          <w:rFonts w:ascii="Georgia" w:eastAsia="Times New Roman" w:hAnsi="Georgia" w:cs="Arial"/>
          <w:color w:val="111111"/>
          <w:sz w:val="32"/>
          <w:szCs w:val="32"/>
        </w:rPr>
      </w:pPr>
      <w:r w:rsidRPr="00660D75">
        <w:rPr>
          <w:rFonts w:ascii="Georgia" w:eastAsia="Times New Roman" w:hAnsi="Georgia" w:cs="Arial"/>
          <w:color w:val="111111"/>
          <w:sz w:val="32"/>
          <w:szCs w:val="32"/>
        </w:rPr>
        <w:t xml:space="preserve">• Незнакомый человек вас хватает за руку и тащит за собой? Как вы думаете, что нужно </w:t>
      </w:r>
      <w:proofErr w:type="gramStart"/>
      <w:r w:rsidRPr="00660D75">
        <w:rPr>
          <w:rFonts w:ascii="Georgia" w:eastAsia="Times New Roman" w:hAnsi="Georgia" w:cs="Arial"/>
          <w:color w:val="111111"/>
          <w:sz w:val="32"/>
          <w:szCs w:val="32"/>
        </w:rPr>
        <w:t>делать?</w:t>
      </w:r>
      <w:r w:rsidR="00E72E3E" w:rsidRPr="00660D75">
        <w:rPr>
          <w:rFonts w:ascii="Georgia" w:eastAsia="Times New Roman" w:hAnsi="Georgia" w:cs="Arial"/>
          <w:color w:val="111111"/>
          <w:sz w:val="32"/>
          <w:szCs w:val="32"/>
        </w:rPr>
        <w:t>(</w:t>
      </w:r>
      <w:proofErr w:type="gramEnd"/>
      <w:r w:rsidRPr="00660D75">
        <w:rPr>
          <w:rFonts w:ascii="Georgia" w:eastAsia="Times New Roman" w:hAnsi="Georgia" w:cs="Arial"/>
          <w:color w:val="111111"/>
          <w:sz w:val="32"/>
          <w:szCs w:val="32"/>
        </w:rPr>
        <w:t>Надо отбиваться и кричать.</w:t>
      </w:r>
      <w:r w:rsidR="00E72E3E" w:rsidRPr="00660D75">
        <w:rPr>
          <w:rFonts w:ascii="Georgia" w:eastAsia="Times New Roman" w:hAnsi="Georgia" w:cs="Arial"/>
          <w:color w:val="111111"/>
          <w:sz w:val="32"/>
          <w:szCs w:val="32"/>
        </w:rPr>
        <w:t>)</w:t>
      </w:r>
    </w:p>
    <w:p w:rsidR="00BC4317" w:rsidRPr="00660D75" w:rsidRDefault="00E72E3E" w:rsidP="00E72E3E">
      <w:pPr>
        <w:spacing w:before="292" w:after="292" w:line="240" w:lineRule="auto"/>
        <w:rPr>
          <w:rFonts w:ascii="Georgia" w:eastAsia="Times New Roman" w:hAnsi="Georgia" w:cs="Arial"/>
          <w:color w:val="111111"/>
          <w:sz w:val="32"/>
          <w:szCs w:val="32"/>
        </w:rPr>
      </w:pPr>
      <w:r w:rsidRPr="00660D75">
        <w:rPr>
          <w:rFonts w:ascii="Georgia" w:eastAsia="Times New Roman" w:hAnsi="Georgia" w:cs="Arial"/>
          <w:color w:val="111111"/>
          <w:sz w:val="32"/>
          <w:szCs w:val="32"/>
        </w:rPr>
        <w:t>-</w:t>
      </w:r>
      <w:r w:rsidR="00BC4317" w:rsidRPr="00660D75">
        <w:rPr>
          <w:rFonts w:ascii="Georgia" w:eastAsia="Times New Roman" w:hAnsi="Georgia" w:cs="Arial"/>
          <w:color w:val="111111"/>
          <w:sz w:val="32"/>
          <w:szCs w:val="32"/>
        </w:rPr>
        <w:t xml:space="preserve">Нельзя соглашаться идти с незнакомыми ребятами или взрослыми в чужой подъезд, подвал, на пустырь или другие безлюдные места. Не принимайте от незнакомых взрослых угощение. Даже если родители никогда не покупали тебе таких вкусных вещей. Да, надо обязательно кричать. Но как? Окружающие ведь могут подумать, что кричит капризный </w:t>
      </w:r>
      <w:proofErr w:type="spellStart"/>
      <w:r w:rsidR="00BC4317" w:rsidRPr="00660D75">
        <w:rPr>
          <w:rFonts w:ascii="Georgia" w:eastAsia="Times New Roman" w:hAnsi="Georgia" w:cs="Arial"/>
          <w:color w:val="111111"/>
          <w:sz w:val="32"/>
          <w:szCs w:val="32"/>
        </w:rPr>
        <w:t>ребенок.</w:t>
      </w:r>
      <w:r w:rsidR="00BC4317" w:rsidRPr="00660D75">
        <w:rPr>
          <w:rFonts w:ascii="Georgia" w:eastAsia="Times New Roman" w:hAnsi="Georgia" w:cs="Arial"/>
          <w:color w:val="111111"/>
          <w:sz w:val="32"/>
          <w:szCs w:val="32"/>
          <w:bdr w:val="none" w:sz="0" w:space="0" w:color="auto" w:frame="1"/>
        </w:rPr>
        <w:t>Кричать</w:t>
      </w:r>
      <w:proofErr w:type="spellEnd"/>
      <w:r w:rsidR="00BC4317" w:rsidRPr="00660D75">
        <w:rPr>
          <w:rFonts w:ascii="Georgia" w:eastAsia="Times New Roman" w:hAnsi="Georgia" w:cs="Arial"/>
          <w:color w:val="111111"/>
          <w:sz w:val="32"/>
          <w:szCs w:val="32"/>
          <w:bdr w:val="none" w:sz="0" w:space="0" w:color="auto" w:frame="1"/>
        </w:rPr>
        <w:t xml:space="preserve"> надо</w:t>
      </w:r>
      <w:r w:rsidR="00BC4317" w:rsidRPr="00660D75">
        <w:rPr>
          <w:rFonts w:ascii="Georgia" w:eastAsia="Times New Roman" w:hAnsi="Georgia" w:cs="Arial"/>
          <w:color w:val="111111"/>
          <w:sz w:val="32"/>
          <w:szCs w:val="32"/>
        </w:rPr>
        <w:t>: </w:t>
      </w:r>
      <w:r w:rsidR="00BC4317" w:rsidRPr="00660D75">
        <w:rPr>
          <w:rFonts w:ascii="Georgia" w:eastAsia="Times New Roman" w:hAnsi="Georgia" w:cs="Arial"/>
          <w:iCs/>
          <w:color w:val="111111"/>
          <w:sz w:val="32"/>
          <w:szCs w:val="32"/>
          <w:bdr w:val="none" w:sz="0" w:space="0" w:color="auto" w:frame="1"/>
        </w:rPr>
        <w:t>«На помощь! Помогите! Я этого человека не знаю!»</w:t>
      </w:r>
    </w:p>
    <w:p w:rsidR="00CC1153" w:rsidRPr="00660D75" w:rsidRDefault="00BC4317" w:rsidP="00CC1153">
      <w:pPr>
        <w:spacing w:after="0" w:line="240" w:lineRule="auto"/>
        <w:rPr>
          <w:rFonts w:ascii="Georgia" w:eastAsia="Times New Roman" w:hAnsi="Georgia" w:cs="Arial"/>
          <w:color w:val="111111"/>
          <w:sz w:val="32"/>
          <w:szCs w:val="32"/>
        </w:rPr>
      </w:pPr>
      <w:r w:rsidRPr="00660D75">
        <w:rPr>
          <w:rFonts w:ascii="Georgia" w:eastAsia="Times New Roman" w:hAnsi="Georgia" w:cs="Arial"/>
          <w:color w:val="111111"/>
          <w:sz w:val="32"/>
          <w:szCs w:val="32"/>
        </w:rPr>
        <w:t>Итог </w:t>
      </w:r>
      <w:proofErr w:type="spellStart"/>
      <w:proofErr w:type="gramStart"/>
      <w:r w:rsidRPr="00660D75">
        <w:rPr>
          <w:rFonts w:ascii="Georgia" w:eastAsia="Times New Roman" w:hAnsi="Georgia" w:cs="Arial"/>
          <w:bCs/>
          <w:color w:val="111111"/>
          <w:sz w:val="32"/>
          <w:szCs w:val="32"/>
        </w:rPr>
        <w:t>занятия</w:t>
      </w:r>
      <w:r w:rsidRPr="00660D75">
        <w:rPr>
          <w:rFonts w:ascii="Georgia" w:eastAsia="Times New Roman" w:hAnsi="Georgia" w:cs="Arial"/>
          <w:color w:val="111111"/>
          <w:sz w:val="32"/>
          <w:szCs w:val="32"/>
        </w:rPr>
        <w:t>:</w:t>
      </w:r>
      <w:r w:rsidR="00CC1153" w:rsidRPr="00660D75">
        <w:rPr>
          <w:rFonts w:ascii="Georgia" w:eastAsia="Times New Roman" w:hAnsi="Georgia" w:cs="Arial"/>
          <w:color w:val="111111"/>
          <w:sz w:val="32"/>
          <w:szCs w:val="32"/>
          <w:bdr w:val="none" w:sz="0" w:space="0" w:color="auto" w:frame="1"/>
        </w:rPr>
        <w:t>Предложи</w:t>
      </w:r>
      <w:r w:rsidRPr="00660D75">
        <w:rPr>
          <w:rFonts w:ascii="Georgia" w:eastAsia="Times New Roman" w:hAnsi="Georgia" w:cs="Arial"/>
          <w:color w:val="111111"/>
          <w:sz w:val="32"/>
          <w:szCs w:val="32"/>
          <w:bdr w:val="none" w:sz="0" w:space="0" w:color="auto" w:frame="1"/>
        </w:rPr>
        <w:t>т</w:t>
      </w:r>
      <w:r w:rsidR="00CC1153" w:rsidRPr="00660D75">
        <w:rPr>
          <w:rFonts w:ascii="Georgia" w:eastAsia="Times New Roman" w:hAnsi="Georgia" w:cs="Arial"/>
          <w:color w:val="111111"/>
          <w:sz w:val="32"/>
          <w:szCs w:val="32"/>
          <w:bdr w:val="none" w:sz="0" w:space="0" w:color="auto" w:frame="1"/>
        </w:rPr>
        <w:t>ь</w:t>
      </w:r>
      <w:proofErr w:type="spellEnd"/>
      <w:proofErr w:type="gramEnd"/>
      <w:r w:rsidRPr="00660D75">
        <w:rPr>
          <w:rFonts w:ascii="Georgia" w:eastAsia="Times New Roman" w:hAnsi="Georgia" w:cs="Arial"/>
          <w:color w:val="111111"/>
          <w:sz w:val="32"/>
          <w:szCs w:val="32"/>
          <w:bdr w:val="none" w:sz="0" w:space="0" w:color="auto" w:frame="1"/>
        </w:rPr>
        <w:t xml:space="preserve"> детям самим сформулировать правила поведения дома и на улице с незнакомцами</w:t>
      </w:r>
      <w:r w:rsidR="00CC1153" w:rsidRPr="00660D75">
        <w:rPr>
          <w:rFonts w:ascii="Georgia" w:eastAsia="Times New Roman" w:hAnsi="Georgia" w:cs="Arial"/>
          <w:color w:val="111111"/>
          <w:sz w:val="32"/>
          <w:szCs w:val="32"/>
        </w:rPr>
        <w:t>:</w:t>
      </w:r>
    </w:p>
    <w:p w:rsidR="00CC1153" w:rsidRPr="00660D75" w:rsidRDefault="00CC1153" w:rsidP="00CC1153">
      <w:pPr>
        <w:spacing w:after="0" w:line="240" w:lineRule="auto"/>
        <w:rPr>
          <w:rFonts w:ascii="Georgia" w:eastAsia="Times New Roman" w:hAnsi="Georgia" w:cs="Arial"/>
          <w:color w:val="111111"/>
          <w:sz w:val="32"/>
          <w:szCs w:val="32"/>
        </w:rPr>
      </w:pPr>
      <w:r w:rsidRPr="00660D75">
        <w:rPr>
          <w:rFonts w:ascii="Georgia" w:eastAsia="Times New Roman" w:hAnsi="Georgia" w:cs="Arial"/>
          <w:color w:val="111111"/>
          <w:sz w:val="32"/>
          <w:szCs w:val="32"/>
        </w:rPr>
        <w:t>-</w:t>
      </w:r>
      <w:r w:rsidR="00BC4317" w:rsidRPr="00660D75">
        <w:rPr>
          <w:rFonts w:ascii="Georgia" w:eastAsia="Times New Roman" w:hAnsi="Georgia" w:cs="Arial"/>
          <w:color w:val="111111"/>
          <w:sz w:val="32"/>
          <w:szCs w:val="32"/>
        </w:rPr>
        <w:t>Не играй один, когда темно.</w:t>
      </w:r>
    </w:p>
    <w:p w:rsidR="00CC1153" w:rsidRPr="00660D75" w:rsidRDefault="00CC1153" w:rsidP="00CC1153">
      <w:pPr>
        <w:spacing w:after="0" w:line="240" w:lineRule="auto"/>
        <w:rPr>
          <w:rFonts w:ascii="Georgia" w:eastAsia="Times New Roman" w:hAnsi="Georgia" w:cs="Arial"/>
          <w:color w:val="111111"/>
          <w:sz w:val="32"/>
          <w:szCs w:val="32"/>
        </w:rPr>
      </w:pPr>
      <w:r w:rsidRPr="00660D75">
        <w:rPr>
          <w:rFonts w:ascii="Georgia" w:eastAsia="Times New Roman" w:hAnsi="Georgia" w:cs="Arial"/>
          <w:color w:val="111111"/>
          <w:sz w:val="32"/>
          <w:szCs w:val="32"/>
        </w:rPr>
        <w:t>-</w:t>
      </w:r>
      <w:r w:rsidR="00BC4317" w:rsidRPr="00660D75">
        <w:rPr>
          <w:rFonts w:ascii="Georgia" w:eastAsia="Times New Roman" w:hAnsi="Georgia" w:cs="Arial"/>
          <w:color w:val="111111"/>
          <w:sz w:val="32"/>
          <w:szCs w:val="32"/>
        </w:rPr>
        <w:t>Не вступай в разговор с чужими людьми</w:t>
      </w:r>
      <w:r w:rsidRPr="00660D75">
        <w:rPr>
          <w:rFonts w:ascii="Georgia" w:eastAsia="Times New Roman" w:hAnsi="Georgia" w:cs="Arial"/>
          <w:color w:val="111111"/>
          <w:sz w:val="32"/>
          <w:szCs w:val="32"/>
        </w:rPr>
        <w:t>.</w:t>
      </w:r>
    </w:p>
    <w:p w:rsidR="00BC4317" w:rsidRPr="00660D75" w:rsidRDefault="00CC1153" w:rsidP="00CC1153">
      <w:pPr>
        <w:spacing w:after="0" w:line="240" w:lineRule="auto"/>
        <w:rPr>
          <w:rFonts w:ascii="Georgia" w:eastAsia="Times New Roman" w:hAnsi="Georgia" w:cs="Arial"/>
          <w:color w:val="111111"/>
          <w:sz w:val="32"/>
          <w:szCs w:val="32"/>
        </w:rPr>
      </w:pPr>
      <w:r w:rsidRPr="00660D75">
        <w:rPr>
          <w:rFonts w:ascii="Georgia" w:eastAsia="Times New Roman" w:hAnsi="Georgia" w:cs="Arial"/>
          <w:color w:val="111111"/>
          <w:sz w:val="32"/>
          <w:szCs w:val="32"/>
        </w:rPr>
        <w:t xml:space="preserve"> -</w:t>
      </w:r>
      <w:r w:rsidR="00BC4317" w:rsidRPr="00660D75">
        <w:rPr>
          <w:rFonts w:ascii="Georgia" w:eastAsia="Times New Roman" w:hAnsi="Georgia" w:cs="Arial"/>
          <w:color w:val="111111"/>
          <w:sz w:val="32"/>
          <w:szCs w:val="32"/>
        </w:rPr>
        <w:t>Не стесняйся при необходимости громко просить о помощи.</w:t>
      </w:r>
    </w:p>
    <w:p w:rsidR="005D1654" w:rsidRPr="00660D75" w:rsidRDefault="00BC4317" w:rsidP="00BC4317">
      <w:pPr>
        <w:rPr>
          <w:rFonts w:ascii="Georgia" w:eastAsia="Times New Roman" w:hAnsi="Georgia" w:cs="Times New Roman"/>
          <w:bCs/>
          <w:iCs/>
          <w:color w:val="000000"/>
          <w:sz w:val="32"/>
          <w:szCs w:val="32"/>
        </w:rPr>
      </w:pPr>
      <w:r w:rsidRPr="00660D75">
        <w:rPr>
          <w:rFonts w:ascii="Georgia" w:eastAsia="Times New Roman" w:hAnsi="Georgia" w:cs="Times New Roman"/>
          <w:bCs/>
          <w:iCs/>
          <w:color w:val="000000"/>
          <w:sz w:val="32"/>
          <w:szCs w:val="32"/>
        </w:rPr>
        <w:t xml:space="preserve"> </w:t>
      </w:r>
      <w:bookmarkEnd w:id="0"/>
    </w:p>
    <w:sectPr w:rsidR="005D1654" w:rsidRPr="00660D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317"/>
    <w:rsid w:val="005D1654"/>
    <w:rsid w:val="00660D75"/>
    <w:rsid w:val="00BC4317"/>
    <w:rsid w:val="00CC1153"/>
    <w:rsid w:val="00E72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B65D49-3371-4EFC-9601-CBACAFC13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BC43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BC4317"/>
  </w:style>
  <w:style w:type="character" w:customStyle="1" w:styleId="c2">
    <w:name w:val="c2"/>
    <w:basedOn w:val="a0"/>
    <w:rsid w:val="00BC4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2621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Алексей</cp:lastModifiedBy>
  <cp:revision>2</cp:revision>
  <dcterms:created xsi:type="dcterms:W3CDTF">2020-04-27T06:50:00Z</dcterms:created>
  <dcterms:modified xsi:type="dcterms:W3CDTF">2020-04-27T06:50:00Z</dcterms:modified>
</cp:coreProperties>
</file>