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Конспект ОД по ФЭМП: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bookmarkStart w:id="0" w:name="_GoBack"/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«</w:t>
      </w:r>
      <w:r w:rsidRPr="00004C63">
        <w:rPr>
          <w:rFonts w:eastAsia="Times New Roman"/>
          <w:iCs/>
          <w:sz w:val="24"/>
          <w:szCs w:val="24"/>
        </w:rPr>
        <w:t>Страна Математики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»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sz w:val="24"/>
          <w:szCs w:val="24"/>
        </w:rPr>
        <w:t xml:space="preserve"> </w:t>
      </w:r>
      <w:proofErr w:type="spellStart"/>
      <w:proofErr w:type="gramStart"/>
      <w:r w:rsidRPr="00004C63">
        <w:rPr>
          <w:rFonts w:eastAsia="Times New Roman"/>
          <w:sz w:val="24"/>
          <w:szCs w:val="24"/>
        </w:rPr>
        <w:t>Цель:Ориентировка</w:t>
      </w:r>
      <w:proofErr w:type="spellEnd"/>
      <w:proofErr w:type="gramEnd"/>
      <w:r w:rsidRPr="00004C63">
        <w:rPr>
          <w:rFonts w:eastAsia="Times New Roman"/>
          <w:sz w:val="24"/>
          <w:szCs w:val="24"/>
        </w:rPr>
        <w:t xml:space="preserve"> на </w:t>
      </w:r>
      <w:proofErr w:type="spellStart"/>
      <w:r w:rsidRPr="00004C63">
        <w:rPr>
          <w:rFonts w:eastAsia="Times New Roman"/>
          <w:sz w:val="24"/>
          <w:szCs w:val="24"/>
        </w:rPr>
        <w:t>листе;закрепление</w:t>
      </w:r>
      <w:proofErr w:type="spellEnd"/>
      <w:r w:rsidRPr="00004C63">
        <w:rPr>
          <w:rFonts w:eastAsia="Times New Roman"/>
          <w:sz w:val="24"/>
          <w:szCs w:val="24"/>
        </w:rPr>
        <w:t xml:space="preserve"> знаний геометрических </w:t>
      </w:r>
      <w:proofErr w:type="spellStart"/>
      <w:r w:rsidRPr="00004C63">
        <w:rPr>
          <w:rFonts w:eastAsia="Times New Roman"/>
          <w:sz w:val="24"/>
          <w:szCs w:val="24"/>
        </w:rPr>
        <w:t>фигур;закрепление</w:t>
      </w:r>
      <w:proofErr w:type="spellEnd"/>
      <w:r w:rsidRPr="00004C63">
        <w:rPr>
          <w:rFonts w:eastAsia="Times New Roman"/>
          <w:sz w:val="24"/>
          <w:szCs w:val="24"/>
        </w:rPr>
        <w:t xml:space="preserve"> знаний числового ряда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(0-10);</w:t>
      </w:r>
      <w:r w:rsidRPr="00004C63">
        <w:rPr>
          <w:rFonts w:eastAsia="Times New Roman"/>
          <w:sz w:val="24"/>
          <w:szCs w:val="24"/>
        </w:rPr>
        <w:t xml:space="preserve">состав числа в пределах </w:t>
      </w:r>
      <w:proofErr w:type="spellStart"/>
      <w:r w:rsidRPr="00004C63">
        <w:rPr>
          <w:rFonts w:eastAsia="Times New Roman"/>
          <w:sz w:val="24"/>
          <w:szCs w:val="24"/>
        </w:rPr>
        <w:t>пяти;учить</w:t>
      </w:r>
      <w:proofErr w:type="spellEnd"/>
      <w:r w:rsidRPr="00004C63">
        <w:rPr>
          <w:rFonts w:eastAsia="Times New Roman"/>
          <w:sz w:val="24"/>
          <w:szCs w:val="24"/>
        </w:rPr>
        <w:t xml:space="preserve"> давать развернутые ответы на вопросы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(правильно строить предложения);</w:t>
      </w:r>
      <w:r w:rsidRPr="00004C63">
        <w:rPr>
          <w:rFonts w:eastAsia="Times New Roman"/>
          <w:sz w:val="24"/>
          <w:szCs w:val="24"/>
        </w:rPr>
        <w:t>развитие мышления, воображения, связной речи.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Ход ОД.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В волшебной стране Математике все цифры перессорились. Каждая считает себя самой важной, нужной и красивой. Давайте расскажем о них, где они встречаются.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 цифра 1- одно солнышко, одна мама, один папа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  <w:bdr w:val="none" w:sz="0" w:space="0" w:color="auto" w:frame="1"/>
        </w:rPr>
        <w:t>- цифра 2- у человека все по паре</w:t>
      </w:r>
      <w:r w:rsidRPr="00004C63">
        <w:rPr>
          <w:rFonts w:eastAsia="Times New Roman"/>
          <w:sz w:val="24"/>
          <w:szCs w:val="24"/>
        </w:rPr>
        <w:t>: два глаза, два уха, две ноги, две руки;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 цифра 3- встречается в сказках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«Три медведя»</w:t>
      </w:r>
      <w:r w:rsidRPr="00004C63">
        <w:rPr>
          <w:rFonts w:eastAsia="Times New Roman"/>
          <w:sz w:val="24"/>
          <w:szCs w:val="24"/>
        </w:rPr>
        <w:t>,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«три поросенка»</w:t>
      </w:r>
      <w:r w:rsidRPr="00004C63">
        <w:rPr>
          <w:rFonts w:eastAsia="Times New Roman"/>
          <w:sz w:val="24"/>
          <w:szCs w:val="24"/>
        </w:rPr>
        <w:t>;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 цифра 5- отличная оценка в школе, на руке пять пальцев;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-цифра 4- у животных по четыре лапы, у квадрата четыре угла;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-цифра 7- у радуги семь цветов, в сказке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«Волк и семеро козлят»</w:t>
      </w:r>
      <w:r w:rsidRPr="00004C63">
        <w:rPr>
          <w:rFonts w:eastAsia="Times New Roman"/>
          <w:sz w:val="24"/>
          <w:szCs w:val="24"/>
        </w:rPr>
        <w:t>,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«Белоснежка и семь гномов»</w:t>
      </w:r>
      <w:r w:rsidR="00EA771B" w:rsidRPr="00004C63">
        <w:rPr>
          <w:rFonts w:eastAsia="Times New Roman"/>
          <w:sz w:val="24"/>
          <w:szCs w:val="24"/>
        </w:rPr>
        <w:t>.</w:t>
      </w:r>
    </w:p>
    <w:p w:rsidR="00EA771B" w:rsidRPr="00004C63" w:rsidRDefault="00EA771B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-Назовите все цифры по порядку.</w:t>
      </w:r>
    </w:p>
    <w:p w:rsidR="00EA771B" w:rsidRPr="00004C63" w:rsidRDefault="00EA771B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-Назовите цифры в обратном порядке.</w:t>
      </w:r>
    </w:p>
    <w:p w:rsidR="00EA771B" w:rsidRPr="00004C63" w:rsidRDefault="00EA771B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-Посчитай от трех до восьми</w:t>
      </w:r>
    </w:p>
    <w:p w:rsidR="00EA771B" w:rsidRPr="00004C63" w:rsidRDefault="00EA771B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-Посчитай от двух до шести</w:t>
      </w:r>
    </w:p>
    <w:p w:rsidR="00EA771B" w:rsidRPr="00004C63" w:rsidRDefault="00EA771B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-Два, а ты считай дальше</w:t>
      </w:r>
    </w:p>
    <w:p w:rsidR="00EA771B" w:rsidRPr="00004C63" w:rsidRDefault="006467CA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-Н</w:t>
      </w:r>
      <w:r w:rsidR="00EA771B" w:rsidRPr="00004C63">
        <w:rPr>
          <w:rFonts w:eastAsia="Times New Roman"/>
          <w:sz w:val="24"/>
          <w:szCs w:val="24"/>
        </w:rPr>
        <w:t>азови соседей числа три</w:t>
      </w:r>
    </w:p>
    <w:p w:rsidR="00EA771B" w:rsidRPr="00004C63" w:rsidRDefault="006467CA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-Н</w:t>
      </w:r>
      <w:r w:rsidR="00EA771B" w:rsidRPr="00004C63">
        <w:rPr>
          <w:rFonts w:eastAsia="Times New Roman"/>
          <w:sz w:val="24"/>
          <w:szCs w:val="24"/>
        </w:rPr>
        <w:t>азови соседей числа два</w:t>
      </w:r>
    </w:p>
    <w:p w:rsidR="00EA771B" w:rsidRPr="00004C63" w:rsidRDefault="006467CA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-Н</w:t>
      </w:r>
      <w:r w:rsidR="00EA771B" w:rsidRPr="00004C63">
        <w:rPr>
          <w:rFonts w:eastAsia="Times New Roman"/>
          <w:sz w:val="24"/>
          <w:szCs w:val="24"/>
        </w:rPr>
        <w:t>азови соседей числа четыре</w:t>
      </w:r>
    </w:p>
    <w:p w:rsidR="00EA771B" w:rsidRPr="00004C63" w:rsidRDefault="006467CA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</w:t>
      </w:r>
      <w:r w:rsidR="00EA771B" w:rsidRPr="00004C63">
        <w:rPr>
          <w:rFonts w:eastAsia="Times New Roman"/>
          <w:sz w:val="24"/>
          <w:szCs w:val="24"/>
        </w:rPr>
        <w:t>Состав числа 5 …. 2+3 1+4 3+2 4+1</w:t>
      </w:r>
    </w:p>
    <w:p w:rsidR="00CC7A3C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-А теперь волшебные загадки.</w:t>
      </w:r>
    </w:p>
    <w:p w:rsidR="00CC7A3C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1.</w:t>
      </w:r>
      <w:r w:rsidR="00CC7A3C" w:rsidRPr="00004C63">
        <w:rPr>
          <w:rFonts w:eastAsia="Times New Roman"/>
          <w:sz w:val="24"/>
          <w:szCs w:val="24"/>
        </w:rPr>
        <w:t>«Братцев этих ровно семь,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Вам они известны всем.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Каждую неделю кругом</w:t>
      </w:r>
    </w:p>
    <w:p w:rsidR="00CC7A3C" w:rsidRPr="00004C63" w:rsidRDefault="00CC7A3C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Ходят братцы друг за другом.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Попрощается последний-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Появляется передний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(дни недели)</w:t>
      </w:r>
    </w:p>
    <w:p w:rsidR="00CC7A3C" w:rsidRPr="00004C63" w:rsidRDefault="00EC4466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-Назовите</w:t>
      </w:r>
      <w:r w:rsidR="00CC7A3C" w:rsidRPr="00004C63">
        <w:rPr>
          <w:rFonts w:eastAsia="Times New Roman"/>
          <w:sz w:val="24"/>
          <w:szCs w:val="24"/>
        </w:rPr>
        <w:t xml:space="preserve"> </w:t>
      </w:r>
      <w:proofErr w:type="gramStart"/>
      <w:r w:rsidR="00CC7A3C" w:rsidRPr="00004C63">
        <w:rPr>
          <w:rFonts w:eastAsia="Times New Roman"/>
          <w:sz w:val="24"/>
          <w:szCs w:val="24"/>
        </w:rPr>
        <w:t>их</w:t>
      </w:r>
      <w:r w:rsidRPr="00004C63">
        <w:rPr>
          <w:rFonts w:eastAsia="Times New Roman"/>
          <w:sz w:val="24"/>
          <w:szCs w:val="24"/>
        </w:rPr>
        <w:t>.(</w:t>
      </w:r>
      <w:proofErr w:type="gramEnd"/>
      <w:r w:rsidR="00CC7A3C" w:rsidRPr="00004C63">
        <w:rPr>
          <w:rFonts w:eastAsia="Times New Roman"/>
          <w:sz w:val="24"/>
          <w:szCs w:val="24"/>
        </w:rPr>
        <w:t>Понедельник, вторник, среда, четверг, пятница, суббота, воскресенье</w:t>
      </w:r>
      <w:r w:rsidRPr="00004C63">
        <w:rPr>
          <w:rFonts w:eastAsia="Times New Roman"/>
          <w:sz w:val="24"/>
          <w:szCs w:val="24"/>
        </w:rPr>
        <w:t>)</w:t>
      </w:r>
      <w:r w:rsidR="00CC7A3C" w:rsidRPr="00004C63">
        <w:rPr>
          <w:rFonts w:eastAsia="Times New Roman"/>
          <w:sz w:val="24"/>
          <w:szCs w:val="24"/>
        </w:rPr>
        <w:t>.</w:t>
      </w:r>
    </w:p>
    <w:p w:rsidR="00CC7A3C" w:rsidRPr="00004C63" w:rsidRDefault="00EC4466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  <w:bdr w:val="none" w:sz="0" w:space="0" w:color="auto" w:frame="1"/>
        </w:rPr>
        <w:t>-Д</w:t>
      </w:r>
      <w:r w:rsidR="00CC7A3C" w:rsidRPr="00004C63">
        <w:rPr>
          <w:rFonts w:eastAsia="Times New Roman"/>
          <w:sz w:val="24"/>
          <w:szCs w:val="24"/>
        </w:rPr>
        <w:t>авайте поиграем в игру, которая называется </w:t>
      </w:r>
      <w:r w:rsidR="00CC7A3C" w:rsidRPr="00004C63">
        <w:rPr>
          <w:rFonts w:eastAsia="Times New Roman"/>
          <w:iCs/>
          <w:sz w:val="24"/>
          <w:szCs w:val="24"/>
          <w:bdr w:val="none" w:sz="0" w:space="0" w:color="auto" w:frame="1"/>
        </w:rPr>
        <w:t>«Дни недели»</w:t>
      </w:r>
      <w:r w:rsidRPr="00004C63">
        <w:rPr>
          <w:rFonts w:eastAsia="Times New Roman"/>
          <w:sz w:val="24"/>
          <w:szCs w:val="24"/>
        </w:rPr>
        <w:t>. Я буду бросать вам мяч</w:t>
      </w:r>
      <w:r w:rsidR="00CC7A3C" w:rsidRPr="00004C63">
        <w:rPr>
          <w:rFonts w:eastAsia="Times New Roman"/>
          <w:sz w:val="24"/>
          <w:szCs w:val="24"/>
        </w:rPr>
        <w:t>, и называть какой-нибудь день</w:t>
      </w:r>
      <w:r w:rsidRPr="00004C63">
        <w:rPr>
          <w:rFonts w:eastAsia="Times New Roman"/>
          <w:sz w:val="24"/>
          <w:szCs w:val="24"/>
        </w:rPr>
        <w:t xml:space="preserve"> недели. Вы должны поймать мяч</w:t>
      </w:r>
      <w:r w:rsidR="00CC7A3C" w:rsidRPr="00004C63">
        <w:rPr>
          <w:rFonts w:eastAsia="Times New Roman"/>
          <w:sz w:val="24"/>
          <w:szCs w:val="24"/>
        </w:rPr>
        <w:t xml:space="preserve">, и назвать все дни, которые идут вслед за этим днем. 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2) Петушок зарю встречает.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Мама деток умывает.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Иней на траве, что пудра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Что за время суток?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(утро)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3) Солнце высоко и до ночи далеко,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Коротка деревьев тень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Что за время суток?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(день)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4) День прошел садиться солнце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Сумрак медленно крадется.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Зажигайте лампы, свечи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Наступает добрый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(вечер)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5) Село солнце. Свет погас.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Спать пора всем. Поздний час.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lastRenderedPageBreak/>
        <w:t>Улетел уж вечер прочь,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А за ним крадется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(ночь)</w:t>
      </w:r>
      <w:r w:rsidRPr="00004C63">
        <w:rPr>
          <w:rFonts w:eastAsia="Times New Roman"/>
          <w:sz w:val="24"/>
          <w:szCs w:val="24"/>
        </w:rPr>
        <w:t>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-Молодцы!</w:t>
      </w:r>
    </w:p>
    <w:p w:rsidR="00EC4466" w:rsidRPr="00004C63" w:rsidRDefault="00EC4466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</w:t>
      </w:r>
      <w:r w:rsidRPr="00004C63">
        <w:rPr>
          <w:rFonts w:eastAsia="Times New Roman"/>
          <w:sz w:val="24"/>
          <w:szCs w:val="24"/>
          <w:bdr w:val="none" w:sz="0" w:space="0" w:color="auto" w:frame="1"/>
        </w:rPr>
        <w:t>Показать геометрические фигуры</w:t>
      </w:r>
      <w:r w:rsidRPr="00004C63">
        <w:rPr>
          <w:rFonts w:eastAsia="Times New Roman"/>
          <w:sz w:val="24"/>
          <w:szCs w:val="24"/>
        </w:rPr>
        <w:t>: овал, круг, прямоугольник, квадрат, ромб, трапецию, треугольник.</w:t>
      </w:r>
    </w:p>
    <w:p w:rsidR="00EC4466" w:rsidRPr="00004C63" w:rsidRDefault="00EC4466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Рассмотрите внимательно геометрические фигуры и скажите, какие вам знакомы?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(Ответы детей)</w:t>
      </w:r>
      <w:r w:rsidRPr="00004C63">
        <w:rPr>
          <w:rFonts w:eastAsia="Times New Roman"/>
          <w:sz w:val="24"/>
          <w:szCs w:val="24"/>
        </w:rPr>
        <w:t>.</w:t>
      </w:r>
    </w:p>
    <w:p w:rsidR="00EC4466" w:rsidRPr="00004C63" w:rsidRDefault="00EC4466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 xml:space="preserve">Правильно. Сравните круг и квадрат, чем они </w:t>
      </w:r>
      <w:proofErr w:type="gramStart"/>
      <w:r w:rsidRPr="00004C63">
        <w:rPr>
          <w:rFonts w:eastAsia="Times New Roman"/>
          <w:sz w:val="24"/>
          <w:szCs w:val="24"/>
        </w:rPr>
        <w:t>отличаются?(</w:t>
      </w:r>
      <w:proofErr w:type="gramEnd"/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У квадрата есть углы, у круга нет. Круг катится, а квадрат не катится)</w:t>
      </w:r>
      <w:r w:rsidRPr="00004C63">
        <w:rPr>
          <w:rFonts w:eastAsia="Times New Roman"/>
          <w:sz w:val="24"/>
          <w:szCs w:val="24"/>
        </w:rPr>
        <w:t>.</w:t>
      </w:r>
    </w:p>
    <w:p w:rsidR="00EC4466" w:rsidRPr="00004C63" w:rsidRDefault="00EC4466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  <w:bdr w:val="none" w:sz="0" w:space="0" w:color="auto" w:frame="1"/>
        </w:rPr>
        <w:t>-</w:t>
      </w:r>
      <w:r w:rsidRPr="00004C63">
        <w:rPr>
          <w:rFonts w:eastAsia="Times New Roman"/>
          <w:sz w:val="24"/>
          <w:szCs w:val="24"/>
        </w:rPr>
        <w:t>А теперь сравним квадрат и треугольник. Сколько углов у квадрата?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(Четыре)</w:t>
      </w:r>
      <w:r w:rsidRPr="00004C63">
        <w:rPr>
          <w:rFonts w:eastAsia="Times New Roman"/>
          <w:sz w:val="24"/>
          <w:szCs w:val="24"/>
        </w:rPr>
        <w:t>. Сколько углов у треугольника?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(Три)</w:t>
      </w:r>
      <w:r w:rsidRPr="00004C63">
        <w:rPr>
          <w:rFonts w:eastAsia="Times New Roman"/>
          <w:sz w:val="24"/>
          <w:szCs w:val="24"/>
        </w:rPr>
        <w:t>. Сколько сторон у квадрата?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(Четыре)</w:t>
      </w:r>
      <w:r w:rsidRPr="00004C63">
        <w:rPr>
          <w:rFonts w:eastAsia="Times New Roman"/>
          <w:sz w:val="24"/>
          <w:szCs w:val="24"/>
        </w:rPr>
        <w:t>. Сколько сторон у треугольника?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(Три)</w:t>
      </w:r>
      <w:r w:rsidRPr="00004C63">
        <w:rPr>
          <w:rFonts w:eastAsia="Times New Roman"/>
          <w:sz w:val="24"/>
          <w:szCs w:val="24"/>
        </w:rPr>
        <w:t xml:space="preserve">. Правильно. У треугольника три угла, поэтому он называется треугольником. А как можно назвать фигуру, у которой четыре </w:t>
      </w:r>
      <w:proofErr w:type="gramStart"/>
      <w:r w:rsidRPr="00004C63">
        <w:rPr>
          <w:rFonts w:eastAsia="Times New Roman"/>
          <w:sz w:val="24"/>
          <w:szCs w:val="24"/>
        </w:rPr>
        <w:t>угла?</w:t>
      </w:r>
      <w:r w:rsidR="00EA771B" w:rsidRPr="00004C63">
        <w:rPr>
          <w:rFonts w:eastAsia="Times New Roman"/>
          <w:sz w:val="24"/>
          <w:szCs w:val="24"/>
        </w:rPr>
        <w:t>(</w:t>
      </w:r>
      <w:proofErr w:type="gramEnd"/>
      <w:r w:rsidR="00EA771B" w:rsidRPr="00004C63">
        <w:rPr>
          <w:rFonts w:eastAsia="Times New Roman"/>
          <w:sz w:val="24"/>
          <w:szCs w:val="24"/>
        </w:rPr>
        <w:t>Четырехугольник)</w:t>
      </w:r>
    </w:p>
    <w:p w:rsidR="00EC4466" w:rsidRPr="00004C63" w:rsidRDefault="00EA771B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  <w:bdr w:val="none" w:sz="0" w:space="0" w:color="auto" w:frame="1"/>
        </w:rPr>
        <w:t>-Ф</w:t>
      </w:r>
      <w:r w:rsidR="00EC4466" w:rsidRPr="00004C63">
        <w:rPr>
          <w:rFonts w:eastAsia="Times New Roman"/>
          <w:sz w:val="24"/>
          <w:szCs w:val="24"/>
        </w:rPr>
        <w:t>игура, у которой четыре угла называется четырехугольник. А какие еще из этих фигур можно назвать четырехугольником? (Дети считают углы прямоугольника, ромба и трапеции, тем самым доказывая, что эти фигуры – четырехугольники).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Физ.минутка: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Зайчикам не будет скучно,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Сделаем зарядку дружно?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Зайка прыгал, прыгал, прыгал и устал.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Хвостиком пошевелил, Ушки вверх поднял.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Вправо, влево повернись, наклонись и поднимись.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Лапки кверху, лапки в бок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И на месте скок-скок - скок.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А теперь бежим вприпрыжку,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Молодцы, мои зайчишки!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Замедляйте детки шаг,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Шаг на месте, стой!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Вот так!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решим математические задачки.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1. На крыльце сидит щенок,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Греет свой пушистый бок.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Подошел еще один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И уселся рядом с ним.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Сколько стало щенят?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(2)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 xml:space="preserve"> 2. В гости к мишке на пирог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Прибежал носорог,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Кот, лиса и белка,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Серый волк и крот.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Сосчитайте- ка, ребята,</w:t>
      </w:r>
    </w:p>
    <w:p w:rsidR="00651638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Сколько гостей пришло на пирог.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(5)</w:t>
      </w:r>
    </w:p>
    <w:p w:rsidR="00004C63" w:rsidRPr="00004C63" w:rsidRDefault="00651638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 xml:space="preserve"> </w:t>
      </w:r>
      <w:r w:rsidR="00004C63" w:rsidRPr="00004C63">
        <w:rPr>
          <w:rFonts w:eastAsia="Times New Roman"/>
          <w:sz w:val="24"/>
          <w:szCs w:val="24"/>
        </w:rPr>
        <w:t>3.В класс вошла Маринка,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 xml:space="preserve">А за ней </w:t>
      </w:r>
      <w:proofErr w:type="spellStart"/>
      <w:r w:rsidRPr="00004C63">
        <w:rPr>
          <w:rFonts w:eastAsia="Times New Roman"/>
          <w:sz w:val="24"/>
          <w:szCs w:val="24"/>
        </w:rPr>
        <w:t>Аринка</w:t>
      </w:r>
      <w:proofErr w:type="spellEnd"/>
      <w:r w:rsidRPr="00004C63">
        <w:rPr>
          <w:rFonts w:eastAsia="Times New Roman"/>
          <w:sz w:val="24"/>
          <w:szCs w:val="24"/>
        </w:rPr>
        <w:t>,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А потом Игнат.</w:t>
      </w:r>
    </w:p>
    <w:p w:rsidR="00004C63" w:rsidRPr="00004C63" w:rsidRDefault="00004C63" w:rsidP="00004C63">
      <w:pPr>
        <w:pStyle w:val="a5"/>
        <w:rPr>
          <w:rFonts w:eastAsia="Times New Roman"/>
          <w:iCs/>
          <w:sz w:val="24"/>
          <w:szCs w:val="24"/>
          <w:bdr w:val="none" w:sz="0" w:space="0" w:color="auto" w:frame="1"/>
        </w:rPr>
      </w:pPr>
      <w:r w:rsidRPr="00004C63">
        <w:rPr>
          <w:rFonts w:eastAsia="Times New Roman"/>
          <w:sz w:val="24"/>
          <w:szCs w:val="24"/>
        </w:rPr>
        <w:t>Сколько стало ребят?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(3)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4.Сколько бубликов в мешок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Положил ты, Петушок? —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Два, но дедушке дадим,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И останется. 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(1)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lastRenderedPageBreak/>
        <w:t>5.Три яблока из сада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Ежик притащил.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Самое румяное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Белке подарил.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 радостью подарок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Получила Белка.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Сосчитайте яблоки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У ежа в тарелке</w:t>
      </w:r>
      <w:r w:rsidRPr="00004C63">
        <w:rPr>
          <w:rFonts w:eastAsia="Times New Roman"/>
          <w:iCs/>
          <w:sz w:val="24"/>
          <w:szCs w:val="24"/>
          <w:bdr w:val="none" w:sz="0" w:space="0" w:color="auto" w:frame="1"/>
        </w:rPr>
        <w:t>(2)</w:t>
      </w:r>
    </w:p>
    <w:p w:rsidR="00651638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-Предложить задачи записать примерами.</w:t>
      </w:r>
    </w:p>
    <w:p w:rsidR="00004C63" w:rsidRPr="00004C63" w:rsidRDefault="00004C63" w:rsidP="00004C63">
      <w:pPr>
        <w:pStyle w:val="a5"/>
        <w:rPr>
          <w:rFonts w:eastAsia="Times New Roman"/>
          <w:sz w:val="24"/>
          <w:szCs w:val="24"/>
        </w:rPr>
      </w:pPr>
      <w:r w:rsidRPr="00004C63">
        <w:rPr>
          <w:rFonts w:eastAsia="Times New Roman"/>
          <w:sz w:val="24"/>
          <w:szCs w:val="24"/>
        </w:rPr>
        <w:t>-Графический диктант.</w:t>
      </w:r>
    </w:p>
    <w:p w:rsidR="00004C63" w:rsidRDefault="00004C63" w:rsidP="00004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5"/>
          <w:szCs w:val="35"/>
        </w:rPr>
      </w:pPr>
      <w:r>
        <w:rPr>
          <w:noProof/>
        </w:rPr>
        <w:drawing>
          <wp:inline distT="0" distB="0" distL="0" distR="0">
            <wp:extent cx="1785036" cy="1798013"/>
            <wp:effectExtent l="19050" t="0" r="5664" b="0"/>
            <wp:docPr id="1" name="Рисунок 1" descr="https://avatars.mds.yandex.net/get-pdb/1822850/ace2abf6-003e-45d6-b3f4-f59f3eedaa0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22850/ace2abf6-003e-45d6-b3f4-f59f3eedaa0b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15" cy="179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BA" w:rsidRPr="003A5CBA" w:rsidRDefault="003A5CBA" w:rsidP="003A5CBA">
      <w:pPr>
        <w:pStyle w:val="a5"/>
        <w:rPr>
          <w:rFonts w:eastAsia="Times New Roman"/>
          <w:sz w:val="24"/>
          <w:szCs w:val="24"/>
        </w:rPr>
      </w:pPr>
      <w:r w:rsidRPr="003A5CBA">
        <w:rPr>
          <w:rFonts w:eastAsia="Times New Roman"/>
          <w:sz w:val="24"/>
          <w:szCs w:val="24"/>
        </w:rPr>
        <w:t>-</w:t>
      </w:r>
      <w:proofErr w:type="spellStart"/>
      <w:proofErr w:type="gramStart"/>
      <w:r w:rsidRPr="003A5CBA">
        <w:rPr>
          <w:rFonts w:eastAsia="Times New Roman"/>
          <w:sz w:val="24"/>
          <w:szCs w:val="24"/>
        </w:rPr>
        <w:t>Молодцы!Отлично</w:t>
      </w:r>
      <w:proofErr w:type="spellEnd"/>
      <w:proofErr w:type="gramEnd"/>
      <w:r w:rsidRPr="003A5CBA">
        <w:rPr>
          <w:rFonts w:eastAsia="Times New Roman"/>
          <w:sz w:val="24"/>
          <w:szCs w:val="24"/>
        </w:rPr>
        <w:t xml:space="preserve"> выполнили все задания.</w:t>
      </w:r>
    </w:p>
    <w:p w:rsidR="003A5CBA" w:rsidRPr="003A5CBA" w:rsidRDefault="003A5CBA" w:rsidP="003A5CBA">
      <w:pPr>
        <w:pStyle w:val="a5"/>
        <w:rPr>
          <w:rFonts w:eastAsia="Times New Roman"/>
          <w:sz w:val="24"/>
          <w:szCs w:val="24"/>
        </w:rPr>
      </w:pPr>
      <w:r w:rsidRPr="003A5CBA">
        <w:rPr>
          <w:rFonts w:eastAsia="Times New Roman"/>
          <w:sz w:val="24"/>
          <w:szCs w:val="24"/>
        </w:rPr>
        <w:t>-Давайте вспомним, какие задания вам больше всего понравились и почему? А какое задание было самое сложное, почему? А какое самое простое?</w:t>
      </w:r>
    </w:p>
    <w:p w:rsidR="003A5CBA" w:rsidRDefault="003A5CBA" w:rsidP="003A5CBA">
      <w:r>
        <w:t xml:space="preserve"> </w:t>
      </w:r>
    </w:p>
    <w:p w:rsidR="003A5CBA" w:rsidRDefault="003A5CBA" w:rsidP="00004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5"/>
          <w:szCs w:val="35"/>
        </w:rPr>
      </w:pPr>
      <w:r>
        <w:rPr>
          <w:rFonts w:ascii="Arial" w:eastAsia="Times New Roman" w:hAnsi="Arial" w:cs="Arial"/>
          <w:color w:val="111111"/>
          <w:sz w:val="35"/>
          <w:szCs w:val="35"/>
        </w:rPr>
        <w:t xml:space="preserve"> </w:t>
      </w:r>
    </w:p>
    <w:p w:rsidR="00A01F2A" w:rsidRPr="00651638" w:rsidRDefault="00CC7A3C" w:rsidP="00651638">
      <w:pPr>
        <w:shd w:val="clear" w:color="auto" w:fill="FFFFFF"/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</w:rPr>
      </w:pPr>
      <w:r>
        <w:t xml:space="preserve"> </w:t>
      </w:r>
      <w:bookmarkEnd w:id="0"/>
    </w:p>
    <w:sectPr w:rsidR="00A01F2A" w:rsidRPr="0065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3C"/>
    <w:rsid w:val="00004C63"/>
    <w:rsid w:val="003A5CBA"/>
    <w:rsid w:val="006467CA"/>
    <w:rsid w:val="00651638"/>
    <w:rsid w:val="0096082E"/>
    <w:rsid w:val="00A01F2A"/>
    <w:rsid w:val="00CC7A3C"/>
    <w:rsid w:val="00EA771B"/>
    <w:rsid w:val="00E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35B15-4713-4E96-8855-28A851D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4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2020-05-27T07:06:00Z</dcterms:created>
  <dcterms:modified xsi:type="dcterms:W3CDTF">2020-05-27T07:06:00Z</dcterms:modified>
</cp:coreProperties>
</file>