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C15" w:rsidRPr="008842DF" w:rsidRDefault="00785C15" w:rsidP="00785C15">
      <w:pPr>
        <w:shd w:val="clear" w:color="auto" w:fill="FFFFFF"/>
        <w:spacing w:before="150" w:after="450" w:line="288" w:lineRule="atLeast"/>
        <w:outlineLvl w:val="0"/>
        <w:rPr>
          <w:rFonts w:ascii="Arial" w:eastAsia="Times New Roman" w:hAnsi="Arial" w:cs="Arial"/>
          <w:color w:val="333333"/>
          <w:kern w:val="36"/>
          <w:sz w:val="32"/>
          <w:szCs w:val="32"/>
        </w:rPr>
      </w:pPr>
      <w:bookmarkStart w:id="0" w:name="_GoBack"/>
      <w:r w:rsidRPr="008842DF">
        <w:rPr>
          <w:rFonts w:ascii="Arial" w:eastAsia="Times New Roman" w:hAnsi="Arial" w:cs="Arial"/>
          <w:color w:val="333333"/>
          <w:kern w:val="36"/>
          <w:sz w:val="32"/>
          <w:szCs w:val="32"/>
        </w:rPr>
        <w:t>Консультация для родителей детей старшего возраста «Чтение художественной литературы — фактор развития связной речи»</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 xml:space="preserve"> «Книга – лучший друг человека» - не раз мы слышали такие слова. А что такое «книга» для дошкольника? Можно сказать, что это масса иллюстраций, которые сопровождают текст. Цель использования иллюстраций – это привлечь внимание маленького ребенка к книге. Но главное в книге, конечно текст.</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Информация, которую содержит книга, расширяет словарный запас маленьких детей. Они осваивают правильное построение предложения, пересказывая прослушанный текст. А иллюстрации помогают запомнить содержание прочитанного и дети, после нескольких повторных чтений, могут легко пересказывать текст, пользуясь данными иллюстрациями, как опорой.</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Взрослый открывает книгу и читает. Ребёнок слушает. Но слышит ли он прочитанное? «Слушать» и «слышать» - это разные действия. Если ребенок обучен восприятию художественного произведения, он не просто слушает и смотрит – он слышит и видит. Другими словами, он вдумывается в смысл читаемого произведения и сопереживает, представляя читаемое в красках, звуках. Чем чаще ребёнок слушает выразительное чтение, тем глубже, тоньше, совершеннее становится его восприятие.</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После чтения необходимо побеседовать по содержанию текста. Спросить: «Как называлась книга? Кто её написал? Что из прочитанного запомнилось? Кто главный герой? Какой он злой или добрый? Можно ли поступать так, как поступает главный герой? Понравилась ли тебе книга?» Можно ещё раз прочитать понравившиеся эпизоды книги.</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Чтение художественной литературы способствует развитию активной речи детей. У детей воспитывается интерес к художественной литературе. Они учатся полно отвечать на вопросы взрослых по тексту, фантазировать, додумывать окончание или продолжение сказок, рассказов.</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Дети передают свое отношение к содержанию, к поступкам героев.</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У детей развивается инициатива и самостоятельность в разыгрывании сценок по знакомым сказкам, стихам, рассказам. Дети пересказывают их друг другу, выражают свое отношение к ним.</w:t>
      </w:r>
    </w:p>
    <w:p w:rsidR="00785C15" w:rsidRPr="00785C15" w:rsidRDefault="00785C15" w:rsidP="00785C15">
      <w:pPr>
        <w:spacing w:after="0" w:line="240" w:lineRule="auto"/>
        <w:ind w:firstLine="360"/>
        <w:rPr>
          <w:rFonts w:ascii="Arial" w:eastAsia="Times New Roman" w:hAnsi="Arial" w:cs="Arial"/>
          <w:color w:val="111111"/>
          <w:sz w:val="27"/>
          <w:szCs w:val="27"/>
        </w:rPr>
      </w:pPr>
      <w:r w:rsidRPr="00785C15">
        <w:rPr>
          <w:rFonts w:ascii="Arial" w:eastAsia="Times New Roman" w:hAnsi="Arial" w:cs="Arial"/>
          <w:b/>
          <w:bCs/>
          <w:color w:val="111111"/>
          <w:sz w:val="27"/>
        </w:rPr>
        <w:t>Произведения, рекомендуемые для чтения детям 5-6 лет:</w:t>
      </w:r>
    </w:p>
    <w:p w:rsidR="00785C15" w:rsidRPr="00785C15" w:rsidRDefault="00785C15" w:rsidP="00785C15">
      <w:pPr>
        <w:spacing w:after="0" w:line="240" w:lineRule="auto"/>
        <w:ind w:firstLine="360"/>
        <w:rPr>
          <w:rFonts w:ascii="Arial" w:eastAsia="Times New Roman" w:hAnsi="Arial" w:cs="Arial"/>
          <w:color w:val="111111"/>
          <w:sz w:val="27"/>
          <w:szCs w:val="27"/>
        </w:rPr>
      </w:pPr>
      <w:r w:rsidRPr="00785C15">
        <w:rPr>
          <w:rFonts w:ascii="Arial" w:eastAsia="Times New Roman" w:hAnsi="Arial" w:cs="Arial"/>
          <w:i/>
          <w:iCs/>
          <w:color w:val="111111"/>
          <w:sz w:val="27"/>
          <w:szCs w:val="27"/>
          <w:bdr w:val="none" w:sz="0" w:space="0" w:color="auto" w:frame="1"/>
        </w:rPr>
        <w:t>Сказки:</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lastRenderedPageBreak/>
        <w:t>«Заяц-хвастун»;</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«Лиса и кувшин»;</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«Царевна-лягушка»;</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«Сивка-бурка»;</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w:t>
      </w:r>
      <w:proofErr w:type="spellStart"/>
      <w:r w:rsidRPr="00785C15">
        <w:rPr>
          <w:rFonts w:ascii="Arial" w:eastAsia="Times New Roman" w:hAnsi="Arial" w:cs="Arial"/>
          <w:color w:val="111111"/>
          <w:sz w:val="27"/>
          <w:szCs w:val="27"/>
        </w:rPr>
        <w:t>Хаврошечка</w:t>
      </w:r>
      <w:proofErr w:type="spellEnd"/>
      <w:r w:rsidRPr="00785C15">
        <w:rPr>
          <w:rFonts w:ascii="Arial" w:eastAsia="Times New Roman" w:hAnsi="Arial" w:cs="Arial"/>
          <w:color w:val="111111"/>
          <w:sz w:val="27"/>
          <w:szCs w:val="27"/>
        </w:rPr>
        <w:t>»;</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«Лиса и рак»;</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«Лисичка-сестричка и серый волк»;</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«Сестрица Аленушка и братец Иванушка»;</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w:t>
      </w:r>
      <w:proofErr w:type="spellStart"/>
      <w:r w:rsidRPr="00785C15">
        <w:rPr>
          <w:rFonts w:ascii="Arial" w:eastAsia="Times New Roman" w:hAnsi="Arial" w:cs="Arial"/>
          <w:color w:val="111111"/>
          <w:sz w:val="27"/>
          <w:szCs w:val="27"/>
        </w:rPr>
        <w:t>Айога</w:t>
      </w:r>
      <w:proofErr w:type="spellEnd"/>
      <w:r w:rsidRPr="00785C15">
        <w:rPr>
          <w:rFonts w:ascii="Arial" w:eastAsia="Times New Roman" w:hAnsi="Arial" w:cs="Arial"/>
          <w:color w:val="111111"/>
          <w:sz w:val="27"/>
          <w:szCs w:val="27"/>
        </w:rPr>
        <w:t>» (нанайская н. с.);</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«Кукушка» (ненец. н. с.);</w:t>
      </w:r>
    </w:p>
    <w:p w:rsidR="00785C15" w:rsidRPr="00785C15" w:rsidRDefault="00785C15" w:rsidP="00785C15">
      <w:pPr>
        <w:spacing w:after="0" w:line="240" w:lineRule="auto"/>
        <w:ind w:firstLine="360"/>
        <w:rPr>
          <w:rFonts w:ascii="Arial" w:eastAsia="Times New Roman" w:hAnsi="Arial" w:cs="Arial"/>
          <w:color w:val="111111"/>
          <w:sz w:val="27"/>
          <w:szCs w:val="27"/>
        </w:rPr>
      </w:pPr>
      <w:r w:rsidRPr="00785C15">
        <w:rPr>
          <w:rFonts w:ascii="Arial" w:eastAsia="Times New Roman" w:hAnsi="Arial" w:cs="Arial"/>
          <w:i/>
          <w:iCs/>
          <w:color w:val="111111"/>
          <w:sz w:val="27"/>
          <w:szCs w:val="27"/>
          <w:bdr w:val="none" w:sz="0" w:space="0" w:color="auto" w:frame="1"/>
        </w:rPr>
        <w:t>Поэзия:</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И. Бунин «Первый снег»;</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С. Есенин «Береза»;</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А. Пушкин «Уж небо осень дышало»;</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А. К. Толстой «Осень, обсыпается весь наш бедный сад…»;</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Ф. Тютчев «Зима не даром злится»;</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 xml:space="preserve">А. </w:t>
      </w:r>
      <w:proofErr w:type="spellStart"/>
      <w:r w:rsidRPr="00785C15">
        <w:rPr>
          <w:rFonts w:ascii="Arial" w:eastAsia="Times New Roman" w:hAnsi="Arial" w:cs="Arial"/>
          <w:color w:val="111111"/>
          <w:sz w:val="27"/>
          <w:szCs w:val="27"/>
        </w:rPr>
        <w:t>Барто</w:t>
      </w:r>
      <w:proofErr w:type="spellEnd"/>
      <w:r w:rsidRPr="00785C15">
        <w:rPr>
          <w:rFonts w:ascii="Arial" w:eastAsia="Times New Roman" w:hAnsi="Arial" w:cs="Arial"/>
          <w:color w:val="111111"/>
          <w:sz w:val="27"/>
          <w:szCs w:val="27"/>
        </w:rPr>
        <w:t xml:space="preserve"> «Веревочка»; «На заставе»;</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С. Маршак «Почта», «Пограничники»;</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 xml:space="preserve">В. </w:t>
      </w:r>
      <w:proofErr w:type="spellStart"/>
      <w:r w:rsidRPr="00785C15">
        <w:rPr>
          <w:rFonts w:ascii="Arial" w:eastAsia="Times New Roman" w:hAnsi="Arial" w:cs="Arial"/>
          <w:color w:val="111111"/>
          <w:sz w:val="27"/>
          <w:szCs w:val="27"/>
        </w:rPr>
        <w:t>Маяковскй</w:t>
      </w:r>
      <w:proofErr w:type="spellEnd"/>
      <w:r w:rsidRPr="00785C15">
        <w:rPr>
          <w:rFonts w:ascii="Arial" w:eastAsia="Times New Roman" w:hAnsi="Arial" w:cs="Arial"/>
          <w:color w:val="111111"/>
          <w:sz w:val="27"/>
          <w:szCs w:val="27"/>
        </w:rPr>
        <w:t xml:space="preserve"> «Что такое хорошо и что такое плохо»;</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С. Михалков «А что у вас?»;</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К. Чуковский «Телефон»; «Айболит» и др.</w:t>
      </w:r>
    </w:p>
    <w:p w:rsidR="00785C15" w:rsidRPr="00785C15" w:rsidRDefault="00785C15" w:rsidP="00785C15">
      <w:pPr>
        <w:spacing w:after="0" w:line="240" w:lineRule="auto"/>
        <w:ind w:firstLine="360"/>
        <w:rPr>
          <w:rFonts w:ascii="Arial" w:eastAsia="Times New Roman" w:hAnsi="Arial" w:cs="Arial"/>
          <w:color w:val="111111"/>
          <w:sz w:val="27"/>
          <w:szCs w:val="27"/>
        </w:rPr>
      </w:pPr>
      <w:r w:rsidRPr="00785C15">
        <w:rPr>
          <w:rFonts w:ascii="Arial" w:eastAsia="Times New Roman" w:hAnsi="Arial" w:cs="Arial"/>
          <w:i/>
          <w:iCs/>
          <w:color w:val="111111"/>
          <w:sz w:val="27"/>
          <w:szCs w:val="27"/>
          <w:bdr w:val="none" w:sz="0" w:space="0" w:color="auto" w:frame="1"/>
        </w:rPr>
        <w:t>Проза:</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Л. Толстой «Лев и собачка»; «Косточка»; «Прыжок»;</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Н. Носов «Живая шляпа»;</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К. Паустовский «Кот-ворюга»;</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В. Осеева «Почему?»;</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 xml:space="preserve">Е. </w:t>
      </w:r>
      <w:proofErr w:type="spellStart"/>
      <w:r w:rsidRPr="00785C15">
        <w:rPr>
          <w:rFonts w:ascii="Arial" w:eastAsia="Times New Roman" w:hAnsi="Arial" w:cs="Arial"/>
          <w:color w:val="111111"/>
          <w:sz w:val="27"/>
          <w:szCs w:val="27"/>
        </w:rPr>
        <w:t>Чарушин</w:t>
      </w:r>
      <w:proofErr w:type="spellEnd"/>
      <w:r w:rsidRPr="00785C15">
        <w:rPr>
          <w:rFonts w:ascii="Arial" w:eastAsia="Times New Roman" w:hAnsi="Arial" w:cs="Arial"/>
          <w:color w:val="111111"/>
          <w:sz w:val="27"/>
          <w:szCs w:val="27"/>
        </w:rPr>
        <w:t xml:space="preserve"> «Что за зверь?»; «Про зайчат»;</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lastRenderedPageBreak/>
        <w:t>В. Бианки «Лис и мышонок»; «Первая охота»;</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К. Ушинский «Ласточка» и др.</w:t>
      </w:r>
    </w:p>
    <w:p w:rsidR="00785C15" w:rsidRPr="00785C15" w:rsidRDefault="00785C15" w:rsidP="00785C15">
      <w:pPr>
        <w:spacing w:after="0" w:line="240" w:lineRule="auto"/>
        <w:ind w:firstLine="360"/>
        <w:rPr>
          <w:rFonts w:ascii="Arial" w:eastAsia="Times New Roman" w:hAnsi="Arial" w:cs="Arial"/>
          <w:color w:val="111111"/>
          <w:sz w:val="27"/>
          <w:szCs w:val="27"/>
        </w:rPr>
      </w:pPr>
      <w:r w:rsidRPr="00785C15">
        <w:rPr>
          <w:rFonts w:ascii="Arial" w:eastAsia="Times New Roman" w:hAnsi="Arial" w:cs="Arial"/>
          <w:i/>
          <w:iCs/>
          <w:color w:val="111111"/>
          <w:sz w:val="27"/>
          <w:szCs w:val="27"/>
          <w:bdr w:val="none" w:sz="0" w:space="0" w:color="auto" w:frame="1"/>
        </w:rPr>
        <w:t>Литературные сказки:</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 xml:space="preserve">А. Пушкин «Сказка о царе </w:t>
      </w:r>
      <w:proofErr w:type="spellStart"/>
      <w:r w:rsidRPr="00785C15">
        <w:rPr>
          <w:rFonts w:ascii="Arial" w:eastAsia="Times New Roman" w:hAnsi="Arial" w:cs="Arial"/>
          <w:color w:val="111111"/>
          <w:sz w:val="27"/>
          <w:szCs w:val="27"/>
        </w:rPr>
        <w:t>Салтане</w:t>
      </w:r>
      <w:proofErr w:type="spellEnd"/>
      <w:r w:rsidRPr="00785C15">
        <w:rPr>
          <w:rFonts w:ascii="Arial" w:eastAsia="Times New Roman" w:hAnsi="Arial" w:cs="Arial"/>
          <w:color w:val="111111"/>
          <w:sz w:val="27"/>
          <w:szCs w:val="27"/>
        </w:rPr>
        <w:t xml:space="preserve">, о сыне его славном и могучем богатыре </w:t>
      </w:r>
      <w:proofErr w:type="spellStart"/>
      <w:r w:rsidRPr="00785C15">
        <w:rPr>
          <w:rFonts w:ascii="Arial" w:eastAsia="Times New Roman" w:hAnsi="Arial" w:cs="Arial"/>
          <w:color w:val="111111"/>
          <w:sz w:val="27"/>
          <w:szCs w:val="27"/>
        </w:rPr>
        <w:t>Гвидоне</w:t>
      </w:r>
      <w:proofErr w:type="spellEnd"/>
      <w:r w:rsidRPr="00785C15">
        <w:rPr>
          <w:rFonts w:ascii="Arial" w:eastAsia="Times New Roman" w:hAnsi="Arial" w:cs="Arial"/>
          <w:color w:val="111111"/>
          <w:sz w:val="27"/>
          <w:szCs w:val="27"/>
        </w:rPr>
        <w:t xml:space="preserve"> </w:t>
      </w:r>
      <w:proofErr w:type="spellStart"/>
      <w:r w:rsidRPr="00785C15">
        <w:rPr>
          <w:rFonts w:ascii="Arial" w:eastAsia="Times New Roman" w:hAnsi="Arial" w:cs="Arial"/>
          <w:color w:val="111111"/>
          <w:sz w:val="27"/>
          <w:szCs w:val="27"/>
        </w:rPr>
        <w:t>Салтановиче</w:t>
      </w:r>
      <w:proofErr w:type="spellEnd"/>
      <w:r w:rsidRPr="00785C15">
        <w:rPr>
          <w:rFonts w:ascii="Arial" w:eastAsia="Times New Roman" w:hAnsi="Arial" w:cs="Arial"/>
          <w:color w:val="111111"/>
          <w:sz w:val="27"/>
          <w:szCs w:val="27"/>
        </w:rPr>
        <w:t xml:space="preserve"> и о прекрасной царевне Лебеди»;</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Т. Александрова «Домовенок Кузька»;</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П. Бажов «Серебряное копытце»;</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А. Волков Волшебник изумрудного города»;</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 xml:space="preserve">В. Катаев «Цветик </w:t>
      </w:r>
      <w:proofErr w:type="spellStart"/>
      <w:r w:rsidRPr="00785C15">
        <w:rPr>
          <w:rFonts w:ascii="Arial" w:eastAsia="Times New Roman" w:hAnsi="Arial" w:cs="Arial"/>
          <w:color w:val="111111"/>
          <w:sz w:val="27"/>
          <w:szCs w:val="27"/>
        </w:rPr>
        <w:t>семицветик</w:t>
      </w:r>
      <w:proofErr w:type="spellEnd"/>
      <w:r w:rsidRPr="00785C15">
        <w:rPr>
          <w:rFonts w:ascii="Arial" w:eastAsia="Times New Roman" w:hAnsi="Arial" w:cs="Arial"/>
          <w:color w:val="111111"/>
          <w:sz w:val="27"/>
          <w:szCs w:val="27"/>
        </w:rPr>
        <w:t>»;</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Р. Киплинг «Слоненок»;</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А. Линдгрен «</w:t>
      </w:r>
      <w:proofErr w:type="spellStart"/>
      <w:r w:rsidRPr="00785C15">
        <w:rPr>
          <w:rFonts w:ascii="Arial" w:eastAsia="Times New Roman" w:hAnsi="Arial" w:cs="Arial"/>
          <w:color w:val="111111"/>
          <w:sz w:val="27"/>
          <w:szCs w:val="27"/>
        </w:rPr>
        <w:t>Карлсон</w:t>
      </w:r>
      <w:proofErr w:type="spellEnd"/>
      <w:r w:rsidRPr="00785C15">
        <w:rPr>
          <w:rFonts w:ascii="Arial" w:eastAsia="Times New Roman" w:hAnsi="Arial" w:cs="Arial"/>
          <w:color w:val="111111"/>
          <w:sz w:val="27"/>
          <w:szCs w:val="27"/>
        </w:rPr>
        <w:t xml:space="preserve">, </w:t>
      </w:r>
      <w:proofErr w:type="spellStart"/>
      <w:r w:rsidRPr="00785C15">
        <w:rPr>
          <w:rFonts w:ascii="Arial" w:eastAsia="Times New Roman" w:hAnsi="Arial" w:cs="Arial"/>
          <w:color w:val="111111"/>
          <w:sz w:val="27"/>
          <w:szCs w:val="27"/>
        </w:rPr>
        <w:t>которй</w:t>
      </w:r>
      <w:proofErr w:type="spellEnd"/>
      <w:r w:rsidRPr="00785C15">
        <w:rPr>
          <w:rFonts w:ascii="Arial" w:eastAsia="Times New Roman" w:hAnsi="Arial" w:cs="Arial"/>
          <w:color w:val="111111"/>
          <w:sz w:val="27"/>
          <w:szCs w:val="27"/>
        </w:rPr>
        <w:t xml:space="preserve"> живет на крыше, опять прилетел»</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(главы, в сокращ.)</w:t>
      </w:r>
    </w:p>
    <w:p w:rsidR="00785C15" w:rsidRPr="00785C15" w:rsidRDefault="00785C15" w:rsidP="00785C15">
      <w:pPr>
        <w:spacing w:after="0" w:line="240" w:lineRule="auto"/>
        <w:ind w:firstLine="360"/>
        <w:rPr>
          <w:rFonts w:ascii="Arial" w:eastAsia="Times New Roman" w:hAnsi="Arial" w:cs="Arial"/>
          <w:color w:val="111111"/>
          <w:sz w:val="27"/>
          <w:szCs w:val="27"/>
        </w:rPr>
      </w:pPr>
      <w:r w:rsidRPr="00785C15">
        <w:rPr>
          <w:rFonts w:ascii="Arial" w:eastAsia="Times New Roman" w:hAnsi="Arial" w:cs="Arial"/>
          <w:i/>
          <w:iCs/>
          <w:color w:val="111111"/>
          <w:sz w:val="27"/>
          <w:szCs w:val="27"/>
          <w:bdr w:val="none" w:sz="0" w:space="0" w:color="auto" w:frame="1"/>
        </w:rPr>
        <w:t>Для заучивания наизусть</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Е. Благинина «Посидим в тишине»;</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 xml:space="preserve">Г. </w:t>
      </w:r>
      <w:proofErr w:type="spellStart"/>
      <w:r w:rsidRPr="00785C15">
        <w:rPr>
          <w:rFonts w:ascii="Arial" w:eastAsia="Times New Roman" w:hAnsi="Arial" w:cs="Arial"/>
          <w:color w:val="111111"/>
          <w:sz w:val="27"/>
          <w:szCs w:val="27"/>
        </w:rPr>
        <w:t>Виеру</w:t>
      </w:r>
      <w:proofErr w:type="spellEnd"/>
      <w:r w:rsidRPr="00785C15">
        <w:rPr>
          <w:rFonts w:ascii="Arial" w:eastAsia="Times New Roman" w:hAnsi="Arial" w:cs="Arial"/>
          <w:color w:val="111111"/>
          <w:sz w:val="27"/>
          <w:szCs w:val="27"/>
        </w:rPr>
        <w:t xml:space="preserve"> «Мамин день»;</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А. Пушкин «У лукоморья дуб зеленый…»;</w:t>
      </w: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А. Плещеев «Осень наступила…»;</w:t>
      </w:r>
    </w:p>
    <w:p w:rsidR="00785C15" w:rsidRDefault="00785C15" w:rsidP="00785C15">
      <w:pPr>
        <w:spacing w:before="225" w:after="225" w:line="240" w:lineRule="auto"/>
        <w:ind w:firstLine="360"/>
        <w:rPr>
          <w:rFonts w:ascii="Arial" w:eastAsia="Times New Roman" w:hAnsi="Arial" w:cs="Arial"/>
          <w:color w:val="111111"/>
          <w:sz w:val="27"/>
          <w:szCs w:val="27"/>
        </w:rPr>
      </w:pPr>
      <w:r w:rsidRPr="00785C15">
        <w:rPr>
          <w:rFonts w:ascii="Arial" w:eastAsia="Times New Roman" w:hAnsi="Arial" w:cs="Arial"/>
          <w:color w:val="111111"/>
          <w:sz w:val="27"/>
          <w:szCs w:val="27"/>
        </w:rPr>
        <w:t>И. Суриков «Вот моя деревня» и др.</w:t>
      </w:r>
    </w:p>
    <w:p w:rsidR="00785C15" w:rsidRDefault="00785C15" w:rsidP="00785C15">
      <w:pPr>
        <w:spacing w:before="225" w:after="225"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 xml:space="preserve">                                                       </w:t>
      </w:r>
      <w:proofErr w:type="spellStart"/>
      <w:proofErr w:type="gramStart"/>
      <w:r>
        <w:rPr>
          <w:rFonts w:ascii="Arial" w:eastAsia="Times New Roman" w:hAnsi="Arial" w:cs="Arial"/>
          <w:color w:val="111111"/>
          <w:sz w:val="27"/>
          <w:szCs w:val="27"/>
        </w:rPr>
        <w:t>Воспитатель:Федосеева</w:t>
      </w:r>
      <w:proofErr w:type="spellEnd"/>
      <w:proofErr w:type="gramEnd"/>
      <w:r>
        <w:rPr>
          <w:rFonts w:ascii="Arial" w:eastAsia="Times New Roman" w:hAnsi="Arial" w:cs="Arial"/>
          <w:color w:val="111111"/>
          <w:sz w:val="27"/>
          <w:szCs w:val="27"/>
        </w:rPr>
        <w:t xml:space="preserve"> </w:t>
      </w:r>
      <w:proofErr w:type="spellStart"/>
      <w:r>
        <w:rPr>
          <w:rFonts w:ascii="Arial" w:eastAsia="Times New Roman" w:hAnsi="Arial" w:cs="Arial"/>
          <w:color w:val="111111"/>
          <w:sz w:val="27"/>
          <w:szCs w:val="27"/>
        </w:rPr>
        <w:t>Св.Ст</w:t>
      </w:r>
      <w:proofErr w:type="spellEnd"/>
      <w:r>
        <w:rPr>
          <w:rFonts w:ascii="Arial" w:eastAsia="Times New Roman" w:hAnsi="Arial" w:cs="Arial"/>
          <w:color w:val="111111"/>
          <w:sz w:val="27"/>
          <w:szCs w:val="27"/>
        </w:rPr>
        <w:t>.</w:t>
      </w:r>
    </w:p>
    <w:p w:rsidR="00785C15" w:rsidRDefault="00785C15" w:rsidP="00785C15">
      <w:pPr>
        <w:spacing w:before="225" w:after="225" w:line="240" w:lineRule="auto"/>
        <w:ind w:firstLine="360"/>
        <w:rPr>
          <w:rFonts w:ascii="Arial" w:eastAsia="Times New Roman" w:hAnsi="Arial" w:cs="Arial"/>
          <w:color w:val="111111"/>
          <w:sz w:val="27"/>
          <w:szCs w:val="27"/>
        </w:rPr>
      </w:pPr>
    </w:p>
    <w:p w:rsidR="00785C15" w:rsidRPr="00785C15" w:rsidRDefault="00785C15" w:rsidP="00785C15">
      <w:pPr>
        <w:spacing w:before="225" w:after="225"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 xml:space="preserve">                          Ярославль 2020г.</w:t>
      </w:r>
    </w:p>
    <w:p w:rsidR="008010FE" w:rsidRDefault="00785C15">
      <w:r>
        <w:t xml:space="preserve"> </w:t>
      </w:r>
      <w:bookmarkEnd w:id="0"/>
    </w:p>
    <w:sectPr w:rsidR="008010FE" w:rsidSect="00765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15"/>
    <w:rsid w:val="0076510E"/>
    <w:rsid w:val="00785C15"/>
    <w:rsid w:val="008010FE"/>
    <w:rsid w:val="008842DF"/>
    <w:rsid w:val="00C5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17BB7-A64B-4177-9F65-209E1024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10E"/>
  </w:style>
  <w:style w:type="paragraph" w:styleId="1">
    <w:name w:val="heading 1"/>
    <w:basedOn w:val="a"/>
    <w:link w:val="10"/>
    <w:uiPriority w:val="9"/>
    <w:qFormat/>
    <w:rsid w:val="00785C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C15"/>
    <w:rPr>
      <w:rFonts w:ascii="Times New Roman" w:eastAsia="Times New Roman" w:hAnsi="Times New Roman" w:cs="Times New Roman"/>
      <w:b/>
      <w:bCs/>
      <w:kern w:val="36"/>
      <w:sz w:val="48"/>
      <w:szCs w:val="48"/>
    </w:rPr>
  </w:style>
  <w:style w:type="paragraph" w:customStyle="1" w:styleId="headline">
    <w:name w:val="headline"/>
    <w:basedOn w:val="a"/>
    <w:rsid w:val="00785C1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85C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85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94670">
      <w:bodyDiv w:val="1"/>
      <w:marLeft w:val="0"/>
      <w:marRight w:val="0"/>
      <w:marTop w:val="0"/>
      <w:marBottom w:val="0"/>
      <w:divBdr>
        <w:top w:val="none" w:sz="0" w:space="0" w:color="auto"/>
        <w:left w:val="none" w:sz="0" w:space="0" w:color="auto"/>
        <w:bottom w:val="none" w:sz="0" w:space="0" w:color="auto"/>
        <w:right w:val="none" w:sz="0" w:space="0" w:color="auto"/>
      </w:divBdr>
      <w:divsChild>
        <w:div w:id="31237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Алексей</cp:lastModifiedBy>
  <cp:revision>2</cp:revision>
  <dcterms:created xsi:type="dcterms:W3CDTF">2020-04-17T05:51:00Z</dcterms:created>
  <dcterms:modified xsi:type="dcterms:W3CDTF">2020-04-17T05:51:00Z</dcterms:modified>
</cp:coreProperties>
</file>